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right"/>
        <w:rPr>
          <w:rFonts w:cs="Times New Roman"/>
          <w:sz w:val="28"/>
        </w:rPr>
      </w:pPr>
      <w:r w:rsidRPr="009733C7">
        <w:rPr>
          <w:rFonts w:cs="Times New Roman"/>
          <w:sz w:val="28"/>
        </w:rPr>
        <w:t>Приложение</w:t>
      </w:r>
      <w:r w:rsidR="00BE35D5">
        <w:rPr>
          <w:rFonts w:cs="Times New Roman"/>
          <w:sz w:val="28"/>
        </w:rPr>
        <w:t xml:space="preserve"> 1</w:t>
      </w:r>
      <w:bookmarkStart w:id="0" w:name="_GoBack"/>
      <w:bookmarkEnd w:id="0"/>
      <w:r w:rsidRPr="009733C7">
        <w:rPr>
          <w:rFonts w:cs="Times New Roman"/>
          <w:sz w:val="28"/>
        </w:rPr>
        <w:t xml:space="preserve"> к ООП НОО</w:t>
      </w: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righ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</w:rPr>
        <w:t xml:space="preserve"> </w:t>
      </w:r>
      <w:r w:rsidRPr="009733C7">
        <w:rPr>
          <w:rFonts w:cs="Times New Roman"/>
          <w:b/>
          <w:sz w:val="28"/>
        </w:rPr>
        <w:t>Рабочая программа учебного предмета</w:t>
      </w: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  <w:b/>
          <w:sz w:val="28"/>
        </w:rPr>
        <w:t xml:space="preserve"> «Иностранный (английский) язык»</w:t>
      </w: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center"/>
        <w:rPr>
          <w:rFonts w:cs="Times New Roman"/>
          <w:b/>
          <w:sz w:val="28"/>
        </w:rPr>
      </w:pPr>
      <w:r w:rsidRPr="009733C7">
        <w:rPr>
          <w:rFonts w:cs="Times New Roman"/>
          <w:b/>
          <w:sz w:val="28"/>
        </w:rPr>
        <w:t xml:space="preserve"> (1–4 классы) </w:t>
      </w: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-284" w:firstLine="0"/>
        <w:jc w:val="left"/>
        <w:rPr>
          <w:rFonts w:cs="Times New Roman"/>
          <w:sz w:val="28"/>
        </w:rPr>
      </w:pPr>
      <w:r w:rsidRPr="009733C7">
        <w:rPr>
          <w:rFonts w:cs="Times New Roman"/>
          <w:sz w:val="28"/>
        </w:rPr>
        <w:t xml:space="preserve">Обязательная часть учебного плана. </w:t>
      </w:r>
    </w:p>
    <w:p w:rsidR="005E0137" w:rsidRPr="009733C7" w:rsidRDefault="005E0137" w:rsidP="005E0137">
      <w:pPr>
        <w:tabs>
          <w:tab w:val="left" w:pos="1134"/>
        </w:tabs>
        <w:spacing w:line="276" w:lineRule="auto"/>
        <w:ind w:left="-284" w:firstLine="0"/>
        <w:jc w:val="left"/>
        <w:rPr>
          <w:rFonts w:cs="Times New Roman"/>
          <w:sz w:val="28"/>
        </w:rPr>
      </w:pPr>
      <w:r w:rsidRPr="009733C7">
        <w:rPr>
          <w:rFonts w:cs="Times New Roman"/>
          <w:sz w:val="28"/>
        </w:rPr>
        <w:t>Предметная область: Иностранный язык</w:t>
      </w: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5E0137" w:rsidP="005E0137">
      <w:pPr>
        <w:tabs>
          <w:tab w:val="left" w:pos="1134"/>
        </w:tabs>
        <w:spacing w:line="276" w:lineRule="auto"/>
        <w:ind w:left="907" w:firstLine="0"/>
        <w:jc w:val="left"/>
        <w:rPr>
          <w:rFonts w:cs="Times New Roman"/>
          <w:sz w:val="28"/>
        </w:rPr>
      </w:pPr>
    </w:p>
    <w:p w:rsidR="005E0137" w:rsidRPr="009733C7" w:rsidRDefault="009733C7" w:rsidP="005E0137">
      <w:pPr>
        <w:spacing w:line="276" w:lineRule="auto"/>
        <w:ind w:right="6" w:firstLine="567"/>
        <w:jc w:val="center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lastRenderedPageBreak/>
        <w:t xml:space="preserve">Пояснительная записка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Предметная область «Иностранный язык» (далее соответственно – программа по-иностранному (английскому) языку, иностранный (английский) язык) включает пояснительную записку, содержание обучения, планируемые результаты освоения программы по-иностранному (английскому) языку и общее тематическое планирование.</w:t>
      </w:r>
    </w:p>
    <w:p w:rsidR="005E0137" w:rsidRPr="009733C7" w:rsidRDefault="005E0137" w:rsidP="005E0137">
      <w:pPr>
        <w:widowControl w:val="0"/>
        <w:spacing w:line="240" w:lineRule="auto"/>
        <w:ind w:firstLine="709"/>
        <w:rPr>
          <w:rFonts w:eastAsia="SchoolBookSanPin" w:cs="Times New Roman"/>
          <w:position w:val="1"/>
          <w:sz w:val="28"/>
          <w:szCs w:val="24"/>
          <w:lang w:eastAsia="en-US"/>
        </w:rPr>
      </w:pPr>
      <w:r w:rsidRPr="009733C7">
        <w:rPr>
          <w:rFonts w:eastAsia="SchoolBookSanPin" w:cs="Times New Roman"/>
          <w:sz w:val="28"/>
          <w:szCs w:val="24"/>
          <w:lang w:eastAsia="en-US"/>
        </w:rPr>
        <w:t>Общее число часов, для изучения английского языка, определяется учебным планом ООП НОО и может корректироваться на начало учебного года по решению педагогического совета</w:t>
      </w:r>
      <w:r w:rsidRPr="009733C7">
        <w:rPr>
          <w:rFonts w:eastAsia="SchoolBookSanPin" w:cs="Times New Roman"/>
          <w:position w:val="1"/>
          <w:sz w:val="28"/>
          <w:szCs w:val="24"/>
          <w:lang w:eastAsia="en-US"/>
        </w:rPr>
        <w:t>.</w:t>
      </w:r>
      <w:r w:rsidR="00745C54">
        <w:rPr>
          <w:rFonts w:eastAsia="SchoolBookSanPin" w:cs="Times New Roman"/>
          <w:position w:val="1"/>
          <w:sz w:val="28"/>
          <w:szCs w:val="24"/>
          <w:lang w:eastAsia="en-US"/>
        </w:rPr>
        <w:t>.</w:t>
      </w:r>
    </w:p>
    <w:p w:rsidR="005E0137" w:rsidRPr="009733C7" w:rsidRDefault="005E0137" w:rsidP="005E0137">
      <w:pPr>
        <w:spacing w:line="276" w:lineRule="auto"/>
        <w:ind w:right="6" w:firstLine="0"/>
        <w:rPr>
          <w:rFonts w:cs="Times New Roman"/>
          <w:bCs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Содержание обучения во 2 классе.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Тематическое содержание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Мир моего «я».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Приветствие. Знакомство. Моя семья. Мой день рождения. Моя любимая еда.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 xml:space="preserve">Мир моих увлечений.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Любимый цвет, игрушка. Любимые занятия. Мой питомец. Выходной день.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 xml:space="preserve">Мир вокруг меня.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Моя школа. Мои друзья. Моя малая родина (город, село).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 xml:space="preserve">Родная страна и страны изучаемого языка.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Коммуникативные умения.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Говорение.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Коммуникативные умения диалогической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Коммуникативные умения монологической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proofErr w:type="spellStart"/>
      <w:r w:rsidRPr="009733C7">
        <w:rPr>
          <w:rFonts w:cs="Times New Roman"/>
          <w:bCs/>
          <w:sz w:val="28"/>
          <w:szCs w:val="28"/>
        </w:rPr>
        <w:t>Аудирование</w:t>
      </w:r>
      <w:proofErr w:type="spellEnd"/>
      <w:r w:rsidRPr="009733C7">
        <w:rPr>
          <w:rFonts w:cs="Times New Roman"/>
          <w:bCs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proofErr w:type="spellStart"/>
      <w:r w:rsidRPr="009733C7">
        <w:rPr>
          <w:rFonts w:cs="Times New Roman"/>
          <w:bCs/>
          <w:sz w:val="28"/>
          <w:szCs w:val="28"/>
        </w:rPr>
        <w:t>Аудирование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иллюстраций и языковой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proofErr w:type="spellStart"/>
      <w:r w:rsidRPr="009733C7">
        <w:rPr>
          <w:rFonts w:cs="Times New Roman"/>
          <w:bCs/>
          <w:sz w:val="28"/>
          <w:szCs w:val="28"/>
        </w:rPr>
        <w:t>Аудирование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цвет) с использованием иллюстраций и языковой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Тексты для </w:t>
      </w:r>
      <w:proofErr w:type="spellStart"/>
      <w:r w:rsidRPr="009733C7">
        <w:rPr>
          <w:rFonts w:cs="Times New Roman"/>
          <w:bCs/>
          <w:sz w:val="28"/>
          <w:szCs w:val="28"/>
        </w:rPr>
        <w:t>аудирования</w:t>
      </w:r>
      <w:proofErr w:type="spellEnd"/>
      <w:r w:rsidRPr="009733C7">
        <w:rPr>
          <w:rFonts w:cs="Times New Roman"/>
          <w:bCs/>
          <w:sz w:val="28"/>
          <w:szCs w:val="28"/>
        </w:rPr>
        <w:t>: диалог, высказывания собеседников в ситуациях повседневного общения, рассказ, сказка.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Смысловое чтение.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Тексты для чтения вслух: диалог, рассказ, сказка.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Тексты для чтения про себя: диалог, рассказ, сказка, электронное сообщение личного характера.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Письмо.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Овладение техникой письма (</w:t>
      </w:r>
      <w:proofErr w:type="spellStart"/>
      <w:r w:rsidRPr="009733C7">
        <w:rPr>
          <w:rFonts w:cs="Times New Roman"/>
          <w:bCs/>
          <w:sz w:val="28"/>
          <w:szCs w:val="28"/>
        </w:rPr>
        <w:t>полупечатное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написание букв, буквосочетаний, слов).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дописывание предложений в соответствии с решаемой учебной задачей.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Написание с использованием образца коротких поздравлений с праздниками (с днём рождения, Новым годом).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Языковые знания и навыки.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Фонетическая сторона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Буквы английского алфавита. Корректное называние букв английского алфавита.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</w:t>
      </w:r>
      <w:proofErr w:type="spellStart"/>
      <w:r w:rsidRPr="009733C7">
        <w:rPr>
          <w:rFonts w:cs="Times New Roman"/>
          <w:bCs/>
          <w:sz w:val="28"/>
          <w:szCs w:val="28"/>
        </w:rPr>
        <w:t>there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is</w:t>
      </w:r>
      <w:proofErr w:type="spellEnd"/>
      <w:r w:rsidRPr="009733C7">
        <w:rPr>
          <w:rFonts w:cs="Times New Roman"/>
          <w:bCs/>
          <w:sz w:val="28"/>
          <w:szCs w:val="28"/>
        </w:rPr>
        <w:t>/</w:t>
      </w:r>
      <w:proofErr w:type="spellStart"/>
      <w:r w:rsidRPr="009733C7">
        <w:rPr>
          <w:rFonts w:cs="Times New Roman"/>
          <w:bCs/>
          <w:sz w:val="28"/>
          <w:szCs w:val="28"/>
        </w:rPr>
        <w:t>there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Различение на слух, без ошибок, ведущих к сбою в коммуникации, произнесение слов с соблюдением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Правила чтения гласных в открытом и закрытом слоге в односложных словах; согласных; основных звукобуквенных сочетаний. </w:t>
      </w:r>
      <w:proofErr w:type="spellStart"/>
      <w:r w:rsidRPr="009733C7">
        <w:rPr>
          <w:rFonts w:cs="Times New Roman"/>
          <w:bCs/>
          <w:sz w:val="28"/>
          <w:szCs w:val="28"/>
        </w:rPr>
        <w:t>ВыДеление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из слова некоторых звукобуквенных сочетаний при анализе изученных слов.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новых слов согласно основным правилам чтения английского языка.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Графика, орфография и пунктуация.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Графически корректное (</w:t>
      </w:r>
      <w:proofErr w:type="spellStart"/>
      <w:r w:rsidRPr="009733C7">
        <w:rPr>
          <w:rFonts w:cs="Times New Roman"/>
          <w:bCs/>
          <w:sz w:val="28"/>
          <w:szCs w:val="28"/>
        </w:rPr>
        <w:t>полупечатное</w:t>
      </w:r>
      <w:proofErr w:type="spellEnd"/>
      <w:r w:rsidRPr="009733C7">
        <w:rPr>
          <w:rFonts w:cs="Times New Roman"/>
          <w:bCs/>
          <w:sz w:val="28"/>
          <w:szCs w:val="28"/>
        </w:rPr>
        <w:t>) написание букв английского алфавита в буквосочетаниях и словах. Правильное написание изученных слов.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Правильная расстановка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proofErr w:type="spellStart"/>
      <w:r w:rsidRPr="009733C7">
        <w:rPr>
          <w:rFonts w:cs="Times New Roman"/>
          <w:bCs/>
          <w:sz w:val="28"/>
          <w:szCs w:val="28"/>
        </w:rPr>
        <w:t>I’m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isn’t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; </w:t>
      </w:r>
      <w:proofErr w:type="spellStart"/>
      <w:r w:rsidRPr="009733C7">
        <w:rPr>
          <w:rFonts w:cs="Times New Roman"/>
          <w:bCs/>
          <w:sz w:val="28"/>
          <w:szCs w:val="28"/>
        </w:rPr>
        <w:t>don’t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doesn’t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; </w:t>
      </w:r>
      <w:proofErr w:type="spellStart"/>
      <w:r w:rsidRPr="009733C7">
        <w:rPr>
          <w:rFonts w:cs="Times New Roman"/>
          <w:bCs/>
          <w:sz w:val="28"/>
          <w:szCs w:val="28"/>
        </w:rPr>
        <w:t>can’t</w:t>
      </w:r>
      <w:proofErr w:type="spellEnd"/>
      <w:r w:rsidRPr="009733C7">
        <w:rPr>
          <w:rFonts w:cs="Times New Roman"/>
          <w:bCs/>
          <w:sz w:val="28"/>
          <w:szCs w:val="28"/>
        </w:rPr>
        <w:t>), существительных в притяжательном падеже (</w:t>
      </w:r>
      <w:proofErr w:type="spellStart"/>
      <w:r w:rsidRPr="009733C7">
        <w:rPr>
          <w:rFonts w:cs="Times New Roman"/>
          <w:bCs/>
          <w:sz w:val="28"/>
          <w:szCs w:val="28"/>
        </w:rPr>
        <w:t>Ann’s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Лексическая сторона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Распознавание в устной и письменной речи интернациональных слов (</w:t>
      </w:r>
      <w:proofErr w:type="spellStart"/>
      <w:r w:rsidRPr="009733C7">
        <w:rPr>
          <w:rFonts w:cs="Times New Roman"/>
          <w:bCs/>
          <w:sz w:val="28"/>
          <w:szCs w:val="28"/>
        </w:rPr>
        <w:t>doctor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film</w:t>
      </w:r>
      <w:proofErr w:type="spellEnd"/>
      <w:r w:rsidRPr="009733C7">
        <w:rPr>
          <w:rFonts w:cs="Times New Roman"/>
          <w:bCs/>
          <w:sz w:val="28"/>
          <w:szCs w:val="28"/>
        </w:rPr>
        <w:t>) с помощью языковой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Грамматическая сторона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Распознавание и употребление в устной и письменной речи: изученных морфологических форм и синтаксических конструкций английского языка.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Нераспространённые и распространённые простые предложения.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Предложения с начальным </w:t>
      </w:r>
      <w:proofErr w:type="spellStart"/>
      <w:r w:rsidRPr="009733C7">
        <w:rPr>
          <w:rFonts w:cs="Times New Roman"/>
          <w:bCs/>
          <w:sz w:val="28"/>
          <w:szCs w:val="28"/>
        </w:rPr>
        <w:t>It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(</w:t>
      </w:r>
      <w:proofErr w:type="spellStart"/>
      <w:r w:rsidRPr="009733C7">
        <w:rPr>
          <w:rFonts w:cs="Times New Roman"/>
          <w:bCs/>
          <w:sz w:val="28"/>
          <w:szCs w:val="28"/>
        </w:rPr>
        <w:t>It’s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a </w:t>
      </w:r>
      <w:proofErr w:type="spellStart"/>
      <w:r w:rsidRPr="009733C7">
        <w:rPr>
          <w:rFonts w:cs="Times New Roman"/>
          <w:bCs/>
          <w:sz w:val="28"/>
          <w:szCs w:val="28"/>
        </w:rPr>
        <w:t>red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ball</w:t>
      </w:r>
      <w:proofErr w:type="spellEnd"/>
      <w:r w:rsidRPr="009733C7">
        <w:rPr>
          <w:rFonts w:cs="Times New Roman"/>
          <w:bCs/>
          <w:sz w:val="28"/>
          <w:szCs w:val="28"/>
        </w:rPr>
        <w:t>.).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  <w:lang w:val="en-US"/>
        </w:rPr>
      </w:pPr>
      <w:r w:rsidRPr="009733C7">
        <w:rPr>
          <w:rFonts w:cs="Times New Roman"/>
          <w:bCs/>
          <w:sz w:val="28"/>
          <w:szCs w:val="28"/>
        </w:rPr>
        <w:t>Предложения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с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начальным</w:t>
      </w:r>
      <w:r w:rsidRPr="009733C7">
        <w:rPr>
          <w:rFonts w:cs="Times New Roman"/>
          <w:bCs/>
          <w:sz w:val="28"/>
          <w:szCs w:val="28"/>
          <w:lang w:val="en-US"/>
        </w:rPr>
        <w:t xml:space="preserve"> There + to be </w:t>
      </w:r>
      <w:r w:rsidRPr="009733C7">
        <w:rPr>
          <w:rFonts w:cs="Times New Roman"/>
          <w:bCs/>
          <w:sz w:val="28"/>
          <w:szCs w:val="28"/>
        </w:rPr>
        <w:t>в</w:t>
      </w:r>
      <w:r w:rsidRPr="009733C7">
        <w:rPr>
          <w:rFonts w:cs="Times New Roman"/>
          <w:bCs/>
          <w:sz w:val="28"/>
          <w:szCs w:val="28"/>
          <w:lang w:val="en-US"/>
        </w:rPr>
        <w:t xml:space="preserve"> Present Simple Tense (There is a cat in the room. Is there a cat in the room? – Yes, there is</w:t>
      </w:r>
      <w:proofErr w:type="gramStart"/>
      <w:r w:rsidRPr="009733C7">
        <w:rPr>
          <w:rFonts w:cs="Times New Roman"/>
          <w:bCs/>
          <w:sz w:val="28"/>
          <w:szCs w:val="28"/>
          <w:lang w:val="en-US"/>
        </w:rPr>
        <w:t>./</w:t>
      </w:r>
      <w:proofErr w:type="gramEnd"/>
      <w:r w:rsidRPr="009733C7">
        <w:rPr>
          <w:rFonts w:cs="Times New Roman"/>
          <w:bCs/>
          <w:sz w:val="28"/>
          <w:szCs w:val="28"/>
          <w:lang w:val="en-US"/>
        </w:rPr>
        <w:t>No, there isn’t. There are four pens on the table. Are there four pens on the table? – Yes, there are</w:t>
      </w:r>
      <w:proofErr w:type="gramStart"/>
      <w:r w:rsidRPr="009733C7">
        <w:rPr>
          <w:rFonts w:cs="Times New Roman"/>
          <w:bCs/>
          <w:sz w:val="28"/>
          <w:szCs w:val="28"/>
          <w:lang w:val="en-US"/>
        </w:rPr>
        <w:t>./</w:t>
      </w:r>
      <w:proofErr w:type="gramEnd"/>
      <w:r w:rsidRPr="009733C7">
        <w:rPr>
          <w:rFonts w:cs="Times New Roman"/>
          <w:bCs/>
          <w:sz w:val="28"/>
          <w:szCs w:val="28"/>
          <w:lang w:val="en-US"/>
        </w:rPr>
        <w:t>No, there aren’t. How many pens are there on the table? – There are four pens.).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  <w:lang w:val="en-US"/>
        </w:rPr>
      </w:pPr>
      <w:r w:rsidRPr="009733C7">
        <w:rPr>
          <w:rFonts w:cs="Times New Roman"/>
          <w:bCs/>
          <w:sz w:val="28"/>
          <w:szCs w:val="28"/>
        </w:rPr>
        <w:t>Предложения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с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простым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глагольным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сказуемым</w:t>
      </w:r>
      <w:r w:rsidRPr="009733C7">
        <w:rPr>
          <w:rFonts w:cs="Times New Roman"/>
          <w:bCs/>
          <w:sz w:val="28"/>
          <w:szCs w:val="28"/>
          <w:lang w:val="en-US"/>
        </w:rPr>
        <w:t xml:space="preserve"> (They live in the country.), </w:t>
      </w:r>
      <w:r w:rsidRPr="009733C7">
        <w:rPr>
          <w:rFonts w:cs="Times New Roman"/>
          <w:bCs/>
          <w:sz w:val="28"/>
          <w:szCs w:val="28"/>
        </w:rPr>
        <w:t>составным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именным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сказуемым</w:t>
      </w:r>
      <w:r w:rsidRPr="009733C7">
        <w:rPr>
          <w:rFonts w:cs="Times New Roman"/>
          <w:bCs/>
          <w:sz w:val="28"/>
          <w:szCs w:val="28"/>
          <w:lang w:val="en-US"/>
        </w:rPr>
        <w:t xml:space="preserve"> (The box is small.) </w:t>
      </w:r>
      <w:r w:rsidRPr="009733C7">
        <w:rPr>
          <w:rFonts w:cs="Times New Roman"/>
          <w:bCs/>
          <w:sz w:val="28"/>
          <w:szCs w:val="28"/>
        </w:rPr>
        <w:t>и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составным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глагольным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сказуемым</w:t>
      </w:r>
      <w:r w:rsidRPr="009733C7">
        <w:rPr>
          <w:rFonts w:cs="Times New Roman"/>
          <w:bCs/>
          <w:sz w:val="28"/>
          <w:szCs w:val="28"/>
          <w:lang w:val="en-US"/>
        </w:rPr>
        <w:t xml:space="preserve"> (I like to play with my cat. She can play the piano.).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  <w:lang w:val="en-US"/>
        </w:rPr>
      </w:pPr>
      <w:r w:rsidRPr="009733C7">
        <w:rPr>
          <w:rFonts w:cs="Times New Roman"/>
          <w:bCs/>
          <w:sz w:val="28"/>
          <w:szCs w:val="28"/>
        </w:rPr>
        <w:t>Предложения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с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глаголом</w:t>
      </w:r>
      <w:r w:rsidRPr="009733C7">
        <w:rPr>
          <w:rFonts w:cs="Times New Roman"/>
          <w:bCs/>
          <w:sz w:val="28"/>
          <w:szCs w:val="28"/>
          <w:lang w:val="en-US"/>
        </w:rPr>
        <w:t>-</w:t>
      </w:r>
      <w:r w:rsidRPr="009733C7">
        <w:rPr>
          <w:rFonts w:cs="Times New Roman"/>
          <w:bCs/>
          <w:sz w:val="28"/>
          <w:szCs w:val="28"/>
        </w:rPr>
        <w:t>связкой</w:t>
      </w:r>
      <w:r w:rsidRPr="009733C7">
        <w:rPr>
          <w:rFonts w:cs="Times New Roman"/>
          <w:bCs/>
          <w:sz w:val="28"/>
          <w:szCs w:val="28"/>
          <w:lang w:val="en-US"/>
        </w:rPr>
        <w:t xml:space="preserve"> to be </w:t>
      </w:r>
      <w:r w:rsidRPr="009733C7">
        <w:rPr>
          <w:rFonts w:cs="Times New Roman"/>
          <w:bCs/>
          <w:sz w:val="28"/>
          <w:szCs w:val="28"/>
        </w:rPr>
        <w:t>в</w:t>
      </w:r>
      <w:r w:rsidRPr="009733C7">
        <w:rPr>
          <w:rFonts w:cs="Times New Roman"/>
          <w:bCs/>
          <w:sz w:val="28"/>
          <w:szCs w:val="28"/>
          <w:lang w:val="en-US"/>
        </w:rPr>
        <w:t xml:space="preserve"> Present Simple Tense (My father is a doctor. Is it a red ball? – Yes, it is</w:t>
      </w:r>
      <w:proofErr w:type="gramStart"/>
      <w:r w:rsidRPr="009733C7">
        <w:rPr>
          <w:rFonts w:cs="Times New Roman"/>
          <w:bCs/>
          <w:sz w:val="28"/>
          <w:szCs w:val="28"/>
          <w:lang w:val="en-US"/>
        </w:rPr>
        <w:t>./</w:t>
      </w:r>
      <w:proofErr w:type="gramEnd"/>
      <w:r w:rsidRPr="009733C7">
        <w:rPr>
          <w:rFonts w:cs="Times New Roman"/>
          <w:bCs/>
          <w:sz w:val="28"/>
          <w:szCs w:val="28"/>
          <w:lang w:val="en-US"/>
        </w:rPr>
        <w:t>No, it isn’t.).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Предложения с краткими глагольными формами (</w:t>
      </w:r>
      <w:proofErr w:type="spellStart"/>
      <w:r w:rsidRPr="009733C7">
        <w:rPr>
          <w:rFonts w:cs="Times New Roman"/>
          <w:bCs/>
          <w:sz w:val="28"/>
          <w:szCs w:val="28"/>
        </w:rPr>
        <w:t>She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can’t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swim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. I </w:t>
      </w:r>
      <w:proofErr w:type="spellStart"/>
      <w:r w:rsidRPr="009733C7">
        <w:rPr>
          <w:rFonts w:cs="Times New Roman"/>
          <w:bCs/>
          <w:sz w:val="28"/>
          <w:szCs w:val="28"/>
        </w:rPr>
        <w:t>don’t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like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porridge</w:t>
      </w:r>
      <w:proofErr w:type="spellEnd"/>
      <w:r w:rsidRPr="009733C7">
        <w:rPr>
          <w:rFonts w:cs="Times New Roman"/>
          <w:bCs/>
          <w:sz w:val="28"/>
          <w:szCs w:val="28"/>
        </w:rPr>
        <w:t>.).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Побудительные предложения в утвердительной форме (</w:t>
      </w:r>
      <w:proofErr w:type="spellStart"/>
      <w:r w:rsidRPr="009733C7">
        <w:rPr>
          <w:rFonts w:cs="Times New Roman"/>
          <w:bCs/>
          <w:sz w:val="28"/>
          <w:szCs w:val="28"/>
        </w:rPr>
        <w:t>Come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in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please</w:t>
      </w:r>
      <w:proofErr w:type="spellEnd"/>
      <w:r w:rsidRPr="009733C7">
        <w:rPr>
          <w:rFonts w:cs="Times New Roman"/>
          <w:bCs/>
          <w:sz w:val="28"/>
          <w:szCs w:val="28"/>
        </w:rPr>
        <w:t>.).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Глаголы в </w:t>
      </w:r>
      <w:proofErr w:type="spellStart"/>
      <w:r w:rsidRPr="009733C7">
        <w:rPr>
          <w:rFonts w:cs="Times New Roman"/>
          <w:bCs/>
          <w:sz w:val="28"/>
          <w:szCs w:val="28"/>
        </w:rPr>
        <w:t>Present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Simple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Tense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  <w:lang w:val="en-US"/>
        </w:rPr>
      </w:pPr>
      <w:r w:rsidRPr="009733C7">
        <w:rPr>
          <w:rFonts w:cs="Times New Roman"/>
          <w:bCs/>
          <w:sz w:val="28"/>
          <w:szCs w:val="28"/>
        </w:rPr>
        <w:t>Глагольная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конструкция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have got (I’ve got a cat. </w:t>
      </w:r>
      <w:proofErr w:type="spellStart"/>
      <w:r w:rsidRPr="009733C7">
        <w:rPr>
          <w:rFonts w:cs="Times New Roman"/>
          <w:bCs/>
          <w:sz w:val="28"/>
          <w:szCs w:val="28"/>
          <w:lang w:val="en-US"/>
        </w:rPr>
        <w:t>He’s/She’s</w:t>
      </w:r>
      <w:proofErr w:type="spellEnd"/>
      <w:r w:rsidRPr="009733C7">
        <w:rPr>
          <w:rFonts w:cs="Times New Roman"/>
          <w:bCs/>
          <w:sz w:val="28"/>
          <w:szCs w:val="28"/>
          <w:lang w:val="en-US"/>
        </w:rPr>
        <w:t xml:space="preserve"> got a cat. Have you got a cat? – Yes, I have</w:t>
      </w:r>
      <w:proofErr w:type="gramStart"/>
      <w:r w:rsidRPr="009733C7">
        <w:rPr>
          <w:rFonts w:cs="Times New Roman"/>
          <w:bCs/>
          <w:sz w:val="28"/>
          <w:szCs w:val="28"/>
          <w:lang w:val="en-US"/>
        </w:rPr>
        <w:t>./</w:t>
      </w:r>
      <w:proofErr w:type="gramEnd"/>
      <w:r w:rsidRPr="009733C7">
        <w:rPr>
          <w:rFonts w:cs="Times New Roman"/>
          <w:bCs/>
          <w:sz w:val="28"/>
          <w:szCs w:val="28"/>
          <w:lang w:val="en-US"/>
        </w:rPr>
        <w:t>No, I haven’t. What have you got?).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Модальный глагол </w:t>
      </w:r>
      <w:proofErr w:type="spellStart"/>
      <w:r w:rsidRPr="009733C7">
        <w:rPr>
          <w:rFonts w:cs="Times New Roman"/>
          <w:bCs/>
          <w:sz w:val="28"/>
          <w:szCs w:val="28"/>
        </w:rPr>
        <w:t>can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: для выражения умения (I </w:t>
      </w:r>
      <w:proofErr w:type="spellStart"/>
      <w:r w:rsidRPr="009733C7">
        <w:rPr>
          <w:rFonts w:cs="Times New Roman"/>
          <w:bCs/>
          <w:sz w:val="28"/>
          <w:szCs w:val="28"/>
        </w:rPr>
        <w:t>can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play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tennis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.) и отсутствия умения (I </w:t>
      </w:r>
      <w:proofErr w:type="spellStart"/>
      <w:r w:rsidRPr="009733C7">
        <w:rPr>
          <w:rFonts w:cs="Times New Roman"/>
          <w:bCs/>
          <w:sz w:val="28"/>
          <w:szCs w:val="28"/>
        </w:rPr>
        <w:t>can’t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play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chess</w:t>
      </w:r>
      <w:proofErr w:type="spellEnd"/>
      <w:r w:rsidRPr="009733C7">
        <w:rPr>
          <w:rFonts w:cs="Times New Roman"/>
          <w:bCs/>
          <w:sz w:val="28"/>
          <w:szCs w:val="28"/>
        </w:rPr>
        <w:t>.); для получения разрешения (</w:t>
      </w:r>
      <w:proofErr w:type="spellStart"/>
      <w:r w:rsidRPr="009733C7">
        <w:rPr>
          <w:rFonts w:cs="Times New Roman"/>
          <w:bCs/>
          <w:sz w:val="28"/>
          <w:szCs w:val="28"/>
        </w:rPr>
        <w:t>Can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I </w:t>
      </w:r>
      <w:proofErr w:type="spellStart"/>
      <w:r w:rsidRPr="009733C7">
        <w:rPr>
          <w:rFonts w:cs="Times New Roman"/>
          <w:bCs/>
          <w:sz w:val="28"/>
          <w:szCs w:val="28"/>
        </w:rPr>
        <w:t>go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out</w:t>
      </w:r>
      <w:proofErr w:type="spellEnd"/>
      <w:r w:rsidRPr="009733C7">
        <w:rPr>
          <w:rFonts w:cs="Times New Roman"/>
          <w:bCs/>
          <w:sz w:val="28"/>
          <w:szCs w:val="28"/>
        </w:rPr>
        <w:t>?).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Существительные во множественном числе, образованные по правилу и исключения (a </w:t>
      </w:r>
      <w:proofErr w:type="spellStart"/>
      <w:r w:rsidRPr="009733C7">
        <w:rPr>
          <w:rFonts w:cs="Times New Roman"/>
          <w:bCs/>
          <w:sz w:val="28"/>
          <w:szCs w:val="28"/>
        </w:rPr>
        <w:t>book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books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; a </w:t>
      </w:r>
      <w:proofErr w:type="spellStart"/>
      <w:r w:rsidRPr="009733C7">
        <w:rPr>
          <w:rFonts w:cs="Times New Roman"/>
          <w:bCs/>
          <w:sz w:val="28"/>
          <w:szCs w:val="28"/>
        </w:rPr>
        <w:t>man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men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Личные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местоимения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(I, you, he/she/it, we, they). </w:t>
      </w:r>
      <w:r w:rsidRPr="009733C7">
        <w:rPr>
          <w:rFonts w:cs="Times New Roman"/>
          <w:bCs/>
          <w:sz w:val="28"/>
          <w:szCs w:val="28"/>
        </w:rPr>
        <w:t>Притяжательные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местоимения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(my, your, his/her/its, our, their). </w:t>
      </w:r>
      <w:r w:rsidRPr="009733C7">
        <w:rPr>
          <w:rFonts w:cs="Times New Roman"/>
          <w:bCs/>
          <w:sz w:val="28"/>
          <w:szCs w:val="28"/>
        </w:rPr>
        <w:t>Указательные местоимения (</w:t>
      </w:r>
      <w:proofErr w:type="spellStart"/>
      <w:r w:rsidRPr="009733C7">
        <w:rPr>
          <w:rFonts w:cs="Times New Roman"/>
          <w:bCs/>
          <w:sz w:val="28"/>
          <w:szCs w:val="28"/>
        </w:rPr>
        <w:t>this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these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Количественные числительные (1–12).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Вопросительные слова (</w:t>
      </w:r>
      <w:proofErr w:type="spellStart"/>
      <w:r w:rsidRPr="009733C7">
        <w:rPr>
          <w:rFonts w:cs="Times New Roman"/>
          <w:bCs/>
          <w:sz w:val="28"/>
          <w:szCs w:val="28"/>
        </w:rPr>
        <w:t>who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what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how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where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how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many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  <w:lang w:val="en-US"/>
        </w:rPr>
      </w:pPr>
      <w:r w:rsidRPr="009733C7">
        <w:rPr>
          <w:rFonts w:cs="Times New Roman"/>
          <w:bCs/>
          <w:sz w:val="28"/>
          <w:szCs w:val="28"/>
        </w:rPr>
        <w:t>Предлоги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места</w:t>
      </w:r>
      <w:r w:rsidRPr="009733C7">
        <w:rPr>
          <w:rFonts w:cs="Times New Roman"/>
          <w:bCs/>
          <w:sz w:val="28"/>
          <w:szCs w:val="28"/>
          <w:lang w:val="en-US"/>
        </w:rPr>
        <w:t xml:space="preserve"> (in, on, near, under).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Союзы </w:t>
      </w:r>
      <w:proofErr w:type="spellStart"/>
      <w:r w:rsidRPr="009733C7">
        <w:rPr>
          <w:rFonts w:cs="Times New Roman"/>
          <w:bCs/>
          <w:sz w:val="28"/>
          <w:szCs w:val="28"/>
        </w:rPr>
        <w:t>and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и </w:t>
      </w:r>
      <w:proofErr w:type="spellStart"/>
      <w:r w:rsidRPr="009733C7">
        <w:rPr>
          <w:rFonts w:cs="Times New Roman"/>
          <w:bCs/>
          <w:sz w:val="28"/>
          <w:szCs w:val="28"/>
        </w:rPr>
        <w:t>but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(c однородными членами).</w:t>
      </w:r>
      <w:bookmarkStart w:id="1" w:name="bookmark33"/>
      <w:bookmarkStart w:id="2" w:name="bookmark34"/>
      <w:bookmarkStart w:id="3" w:name="bookmark35"/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Социокультурные знания и умения</w:t>
      </w:r>
      <w:bookmarkEnd w:id="1"/>
      <w:bookmarkEnd w:id="2"/>
      <w:bookmarkEnd w:id="3"/>
      <w:r w:rsidRPr="009733C7">
        <w:rPr>
          <w:rFonts w:cs="Times New Roman"/>
          <w:b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Знание названий родной страны и страны/стран изучаемого языка и их столиц.</w:t>
      </w:r>
      <w:bookmarkStart w:id="4" w:name="bookmark36"/>
      <w:bookmarkStart w:id="5" w:name="bookmark37"/>
      <w:bookmarkStart w:id="6" w:name="bookmark38"/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Компенсаторные умения</w:t>
      </w:r>
      <w:bookmarkEnd w:id="4"/>
      <w:bookmarkEnd w:id="5"/>
      <w:bookmarkEnd w:id="6"/>
      <w:r w:rsidRPr="009733C7">
        <w:rPr>
          <w:rFonts w:cs="Times New Roman"/>
          <w:b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Использование при чтении и </w:t>
      </w:r>
      <w:proofErr w:type="spellStart"/>
      <w:r w:rsidRPr="009733C7">
        <w:rPr>
          <w:rFonts w:cs="Times New Roman"/>
          <w:bCs/>
          <w:sz w:val="28"/>
          <w:szCs w:val="28"/>
        </w:rPr>
        <w:t>аудировании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языковой догадки (умения понять значение незнакомого слова или новое значение знакомого слова по контексту).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Использование при формулировании собственных высказываний ключевых слов, вопросов; иллюстраций.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Содержание обучения в 3 классе.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Тематическое содержание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 xml:space="preserve">Мир моего «я».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Моя семья. Мой день рождения. Моя любимая еда. Мой день (распорядок дня).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 xml:space="preserve">Мир моих увлечений.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Любимая игрушка, игра. Мой питомец. Любимые занятия. Любимая сказка. Выходной день. Каникулы.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 xml:space="preserve">Мир вокруг меня.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 xml:space="preserve">Родная страна и страны изучаемого языка.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Коммуникативные умения.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Говорение.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Коммуникативные умения диалогической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Коммуникативные умения монологической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Создание с использованием ключевых слов, вопросов и (или) иллюстраций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Пересказ с использованием ключевых слов, вопросов и (или) иллюстраций основного содержания прочитанного текста.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proofErr w:type="spellStart"/>
      <w:r w:rsidRPr="009733C7">
        <w:rPr>
          <w:rFonts w:cs="Times New Roman"/>
          <w:bCs/>
          <w:sz w:val="28"/>
          <w:szCs w:val="28"/>
        </w:rPr>
        <w:t>Аудирование</w:t>
      </w:r>
      <w:proofErr w:type="spellEnd"/>
      <w:r w:rsidRPr="009733C7">
        <w:rPr>
          <w:rFonts w:cs="Times New Roman"/>
          <w:bCs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proofErr w:type="spellStart"/>
      <w:r w:rsidRPr="009733C7">
        <w:rPr>
          <w:rFonts w:cs="Times New Roman"/>
          <w:bCs/>
          <w:sz w:val="28"/>
          <w:szCs w:val="28"/>
        </w:rPr>
        <w:t>Аудирование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с пониманием основного содержания текста предполагает определение основной темы и главных фактов/событий в воспринимаемом на слух тексте с использованием иллюстраций и языковой, в том числе контекстуальной,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proofErr w:type="spellStart"/>
      <w:r w:rsidRPr="009733C7">
        <w:rPr>
          <w:rFonts w:cs="Times New Roman"/>
          <w:bCs/>
          <w:sz w:val="28"/>
          <w:szCs w:val="28"/>
        </w:rPr>
        <w:t>Аудирование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с пониманием запрашиваемой информации предполагает выделение из воспринимаемого на слух тексте и понимание информации фактического характера с использованием иллюстраций и языковой, в том числе контекстуальной,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Тексты для </w:t>
      </w:r>
      <w:proofErr w:type="spellStart"/>
      <w:r w:rsidRPr="009733C7">
        <w:rPr>
          <w:rFonts w:cs="Times New Roman"/>
          <w:bCs/>
          <w:sz w:val="28"/>
          <w:szCs w:val="28"/>
        </w:rPr>
        <w:t>аудирования</w:t>
      </w:r>
      <w:proofErr w:type="spellEnd"/>
      <w:r w:rsidRPr="009733C7">
        <w:rPr>
          <w:rFonts w:cs="Times New Roman"/>
          <w:bCs/>
          <w:sz w:val="28"/>
          <w:szCs w:val="28"/>
        </w:rPr>
        <w:t>: диалог, высказывания собеседников в ситуациях повседневного общения, рассказ, сказка.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Смысловое чтение.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Тексты для чтения вслух: диалог, рассказ, сказка.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языковой, в том числе контекстуальной,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языковой, в том числе контекстуальной,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Тексты для чтения: диалог, рассказ, сказка, электронное сообщение личного характера.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Письмо.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Создание подписей к картинкам, фотографиям с пояснением, что на них изображено.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Написание с использованием образца поздравлений с праздниками (с днём рождения, Новым годом, Рождеством) с выражением пожеланий.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Языковые знания и навыки.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Фонетическая сторона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Буквы английского алфавита. Фонетически корректное озвучивание букв английского алфавита.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“r” (</w:t>
      </w:r>
      <w:proofErr w:type="spellStart"/>
      <w:r w:rsidRPr="009733C7">
        <w:rPr>
          <w:rFonts w:cs="Times New Roman"/>
          <w:bCs/>
          <w:sz w:val="28"/>
          <w:szCs w:val="28"/>
        </w:rPr>
        <w:t>there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is</w:t>
      </w:r>
      <w:proofErr w:type="spellEnd"/>
      <w:r w:rsidRPr="009733C7">
        <w:rPr>
          <w:rFonts w:cs="Times New Roman"/>
          <w:bCs/>
          <w:sz w:val="28"/>
          <w:szCs w:val="28"/>
        </w:rPr>
        <w:t>/</w:t>
      </w:r>
      <w:proofErr w:type="spellStart"/>
      <w:r w:rsidRPr="009733C7">
        <w:rPr>
          <w:rFonts w:cs="Times New Roman"/>
          <w:bCs/>
          <w:sz w:val="28"/>
          <w:szCs w:val="28"/>
        </w:rPr>
        <w:t>there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are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Различение на слух,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Чтение гласных в открытом и закрытом слоге в односложных словах, чтения гласных в третьем типе слога (гласная + r); согласных, основных звукобуквенных сочетаний, в частности сложных сочетаний букв (например, </w:t>
      </w:r>
      <w:proofErr w:type="spellStart"/>
      <w:r w:rsidRPr="009733C7">
        <w:rPr>
          <w:rFonts w:cs="Times New Roman"/>
          <w:bCs/>
          <w:sz w:val="28"/>
          <w:szCs w:val="28"/>
        </w:rPr>
        <w:t>tion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ight</w:t>
      </w:r>
      <w:proofErr w:type="spellEnd"/>
      <w:r w:rsidRPr="009733C7">
        <w:rPr>
          <w:rFonts w:cs="Times New Roman"/>
          <w:bCs/>
          <w:sz w:val="28"/>
          <w:szCs w:val="28"/>
        </w:rPr>
        <w:t>) в односложных, двусложных и многосложных словах.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Выделение некоторых звукобуквенных сочетаний при анализе изученных слов.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новых слов согласно основным правилам чтения с использованием полной или частичной транскрипции.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Графика, орфография и пунктуация.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Правильное написание изученных слов.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Правильная расстановка знаков препинания: точки, вопросительного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Лексическая сторона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Распознавание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-</w:t>
      </w:r>
      <w:proofErr w:type="spellStart"/>
      <w:r w:rsidRPr="009733C7">
        <w:rPr>
          <w:rFonts w:cs="Times New Roman"/>
          <w:bCs/>
          <w:sz w:val="28"/>
          <w:szCs w:val="28"/>
        </w:rPr>
        <w:t>teen</w:t>
      </w:r>
      <w:proofErr w:type="spellEnd"/>
      <w:r w:rsidRPr="009733C7">
        <w:rPr>
          <w:rFonts w:cs="Times New Roman"/>
          <w:bCs/>
          <w:sz w:val="28"/>
          <w:szCs w:val="28"/>
        </w:rPr>
        <w:t>, -</w:t>
      </w:r>
      <w:proofErr w:type="spellStart"/>
      <w:r w:rsidRPr="009733C7">
        <w:rPr>
          <w:rFonts w:cs="Times New Roman"/>
          <w:bCs/>
          <w:sz w:val="28"/>
          <w:szCs w:val="28"/>
        </w:rPr>
        <w:t>ty</w:t>
      </w:r>
      <w:proofErr w:type="spellEnd"/>
      <w:r w:rsidRPr="009733C7">
        <w:rPr>
          <w:rFonts w:cs="Times New Roman"/>
          <w:bCs/>
          <w:sz w:val="28"/>
          <w:szCs w:val="28"/>
        </w:rPr>
        <w:t>, -</w:t>
      </w:r>
      <w:proofErr w:type="spellStart"/>
      <w:r w:rsidRPr="009733C7">
        <w:rPr>
          <w:rFonts w:cs="Times New Roman"/>
          <w:bCs/>
          <w:sz w:val="28"/>
          <w:szCs w:val="28"/>
        </w:rPr>
        <w:t>th</w:t>
      </w:r>
      <w:proofErr w:type="spellEnd"/>
      <w:r w:rsidRPr="009733C7">
        <w:rPr>
          <w:rFonts w:cs="Times New Roman"/>
          <w:bCs/>
          <w:sz w:val="28"/>
          <w:szCs w:val="28"/>
        </w:rPr>
        <w:t>) и словосложения (</w:t>
      </w:r>
      <w:proofErr w:type="spellStart"/>
      <w:r w:rsidRPr="009733C7">
        <w:rPr>
          <w:rFonts w:cs="Times New Roman"/>
          <w:bCs/>
          <w:sz w:val="28"/>
          <w:szCs w:val="28"/>
        </w:rPr>
        <w:t>sportsman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Распознавание в устной и письменной речи интернациональных слов (</w:t>
      </w:r>
      <w:proofErr w:type="spellStart"/>
      <w:r w:rsidRPr="009733C7">
        <w:rPr>
          <w:rFonts w:cs="Times New Roman"/>
          <w:bCs/>
          <w:sz w:val="28"/>
          <w:szCs w:val="28"/>
        </w:rPr>
        <w:t>doctor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film</w:t>
      </w:r>
      <w:proofErr w:type="spellEnd"/>
      <w:r w:rsidRPr="009733C7">
        <w:rPr>
          <w:rFonts w:cs="Times New Roman"/>
          <w:bCs/>
          <w:sz w:val="28"/>
          <w:szCs w:val="28"/>
        </w:rPr>
        <w:t>) с помощью языковой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Грамматическая сторона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Распознавание и употребление в устной и письменной речи родственных слов с использованием основных способов словообразования: аффиксации (суффиксы числительных -</w:t>
      </w:r>
      <w:proofErr w:type="spellStart"/>
      <w:r w:rsidRPr="009733C7">
        <w:rPr>
          <w:rFonts w:cs="Times New Roman"/>
          <w:bCs/>
          <w:sz w:val="28"/>
          <w:szCs w:val="28"/>
        </w:rPr>
        <w:t>teen</w:t>
      </w:r>
      <w:proofErr w:type="spellEnd"/>
      <w:r w:rsidRPr="009733C7">
        <w:rPr>
          <w:rFonts w:cs="Times New Roman"/>
          <w:bCs/>
          <w:sz w:val="28"/>
          <w:szCs w:val="28"/>
        </w:rPr>
        <w:t>, -</w:t>
      </w:r>
      <w:proofErr w:type="spellStart"/>
      <w:r w:rsidRPr="009733C7">
        <w:rPr>
          <w:rFonts w:cs="Times New Roman"/>
          <w:bCs/>
          <w:sz w:val="28"/>
          <w:szCs w:val="28"/>
        </w:rPr>
        <w:t>ty</w:t>
      </w:r>
      <w:proofErr w:type="spellEnd"/>
      <w:r w:rsidRPr="009733C7">
        <w:rPr>
          <w:rFonts w:cs="Times New Roman"/>
          <w:bCs/>
          <w:sz w:val="28"/>
          <w:szCs w:val="28"/>
        </w:rPr>
        <w:t>, -</w:t>
      </w:r>
      <w:proofErr w:type="spellStart"/>
      <w:r w:rsidRPr="009733C7">
        <w:rPr>
          <w:rFonts w:cs="Times New Roman"/>
          <w:bCs/>
          <w:sz w:val="28"/>
          <w:szCs w:val="28"/>
        </w:rPr>
        <w:t>th</w:t>
      </w:r>
      <w:proofErr w:type="spellEnd"/>
      <w:r w:rsidRPr="009733C7">
        <w:rPr>
          <w:rFonts w:cs="Times New Roman"/>
          <w:bCs/>
          <w:sz w:val="28"/>
          <w:szCs w:val="28"/>
        </w:rPr>
        <w:t>) и словосложения (</w:t>
      </w:r>
      <w:proofErr w:type="spellStart"/>
      <w:r w:rsidRPr="009733C7">
        <w:rPr>
          <w:rFonts w:cs="Times New Roman"/>
          <w:bCs/>
          <w:sz w:val="28"/>
          <w:szCs w:val="28"/>
        </w:rPr>
        <w:t>football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snowman</w:t>
      </w:r>
      <w:proofErr w:type="spellEnd"/>
      <w:r w:rsidRPr="009733C7">
        <w:rPr>
          <w:rFonts w:cs="Times New Roman"/>
          <w:bCs/>
          <w:sz w:val="28"/>
          <w:szCs w:val="28"/>
        </w:rPr>
        <w:t>)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  <w:lang w:val="en-US"/>
        </w:rPr>
      </w:pPr>
      <w:r w:rsidRPr="009733C7">
        <w:rPr>
          <w:rFonts w:cs="Times New Roman"/>
          <w:bCs/>
          <w:sz w:val="28"/>
          <w:szCs w:val="28"/>
        </w:rPr>
        <w:t>Предложения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с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начальным</w:t>
      </w:r>
      <w:r w:rsidRPr="009733C7">
        <w:rPr>
          <w:rFonts w:cs="Times New Roman"/>
          <w:bCs/>
          <w:sz w:val="28"/>
          <w:szCs w:val="28"/>
          <w:lang w:val="en-US"/>
        </w:rPr>
        <w:t xml:space="preserve"> There + to be </w:t>
      </w:r>
      <w:r w:rsidRPr="009733C7">
        <w:rPr>
          <w:rFonts w:cs="Times New Roman"/>
          <w:bCs/>
          <w:sz w:val="28"/>
          <w:szCs w:val="28"/>
        </w:rPr>
        <w:t>в</w:t>
      </w:r>
      <w:r w:rsidRPr="009733C7">
        <w:rPr>
          <w:rFonts w:cs="Times New Roman"/>
          <w:bCs/>
          <w:sz w:val="28"/>
          <w:szCs w:val="28"/>
          <w:lang w:val="en-US"/>
        </w:rPr>
        <w:t xml:space="preserve"> Past Simple Tense (There was an old house near the river.).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Побудительные предложения в отрицательной (</w:t>
      </w:r>
      <w:proofErr w:type="spellStart"/>
      <w:r w:rsidRPr="009733C7">
        <w:rPr>
          <w:rFonts w:cs="Times New Roman"/>
          <w:bCs/>
          <w:sz w:val="28"/>
          <w:szCs w:val="28"/>
        </w:rPr>
        <w:t>Don’t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talk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please</w:t>
      </w:r>
      <w:proofErr w:type="spellEnd"/>
      <w:r w:rsidRPr="009733C7">
        <w:rPr>
          <w:rFonts w:cs="Times New Roman"/>
          <w:bCs/>
          <w:sz w:val="28"/>
          <w:szCs w:val="28"/>
        </w:rPr>
        <w:t>.) форме.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Правильные и неправильные глаголы в </w:t>
      </w:r>
      <w:proofErr w:type="spellStart"/>
      <w:r w:rsidRPr="009733C7">
        <w:rPr>
          <w:rFonts w:cs="Times New Roman"/>
          <w:bCs/>
          <w:sz w:val="28"/>
          <w:szCs w:val="28"/>
        </w:rPr>
        <w:t>Past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Simple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Tense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  <w:lang w:val="en-US"/>
        </w:rPr>
      </w:pPr>
      <w:r w:rsidRPr="009733C7">
        <w:rPr>
          <w:rFonts w:cs="Times New Roman"/>
          <w:bCs/>
          <w:sz w:val="28"/>
          <w:szCs w:val="28"/>
        </w:rPr>
        <w:t>Конструкция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I’d like to ... (I’d like to read this book.).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  <w:lang w:val="en-US"/>
        </w:rPr>
      </w:pPr>
      <w:r w:rsidRPr="009733C7">
        <w:rPr>
          <w:rFonts w:cs="Times New Roman"/>
          <w:bCs/>
          <w:sz w:val="28"/>
          <w:szCs w:val="28"/>
        </w:rPr>
        <w:t>Конструкции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с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глаголами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на</w:t>
      </w:r>
      <w:r w:rsidRPr="009733C7">
        <w:rPr>
          <w:rFonts w:cs="Times New Roman"/>
          <w:bCs/>
          <w:sz w:val="28"/>
          <w:szCs w:val="28"/>
          <w:lang w:val="en-US"/>
        </w:rPr>
        <w:t xml:space="preserve"> -</w:t>
      </w:r>
      <w:proofErr w:type="spellStart"/>
      <w:r w:rsidRPr="009733C7">
        <w:rPr>
          <w:rFonts w:cs="Times New Roman"/>
          <w:bCs/>
          <w:sz w:val="28"/>
          <w:szCs w:val="28"/>
          <w:lang w:val="en-US"/>
        </w:rPr>
        <w:t>ing</w:t>
      </w:r>
      <w:proofErr w:type="spellEnd"/>
      <w:r w:rsidRPr="009733C7">
        <w:rPr>
          <w:rFonts w:cs="Times New Roman"/>
          <w:bCs/>
          <w:sz w:val="28"/>
          <w:szCs w:val="28"/>
          <w:lang w:val="en-US"/>
        </w:rPr>
        <w:t xml:space="preserve">: to like/enjoy doing </w:t>
      </w:r>
      <w:proofErr w:type="spellStart"/>
      <w:r w:rsidRPr="009733C7">
        <w:rPr>
          <w:rFonts w:cs="Times New Roman"/>
          <w:bCs/>
          <w:sz w:val="28"/>
          <w:szCs w:val="28"/>
          <w:lang w:val="en-US"/>
        </w:rPr>
        <w:t>smth</w:t>
      </w:r>
      <w:proofErr w:type="spellEnd"/>
      <w:r w:rsidRPr="009733C7">
        <w:rPr>
          <w:rFonts w:cs="Times New Roman"/>
          <w:bCs/>
          <w:sz w:val="28"/>
          <w:szCs w:val="28"/>
          <w:lang w:val="en-US"/>
        </w:rPr>
        <w:t xml:space="preserve"> (I like riding my bike.).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  <w:lang w:val="en-US"/>
        </w:rPr>
      </w:pPr>
      <w:r w:rsidRPr="009733C7">
        <w:rPr>
          <w:rFonts w:cs="Times New Roman"/>
          <w:bCs/>
          <w:sz w:val="28"/>
          <w:szCs w:val="28"/>
        </w:rPr>
        <w:t>Существительные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в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притяжательном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падеже</w:t>
      </w:r>
      <w:r w:rsidRPr="009733C7">
        <w:rPr>
          <w:rFonts w:cs="Times New Roman"/>
          <w:bCs/>
          <w:sz w:val="28"/>
          <w:szCs w:val="28"/>
          <w:lang w:val="en-US"/>
        </w:rPr>
        <w:t xml:space="preserve"> (Possessive Case; Ann’s dress, children’s toys, boys’ books).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Слова, выражающие количество с исчисляемыми и неисчисляемыми существительными (</w:t>
      </w:r>
      <w:proofErr w:type="spellStart"/>
      <w:r w:rsidRPr="009733C7">
        <w:rPr>
          <w:rFonts w:cs="Times New Roman"/>
          <w:bCs/>
          <w:sz w:val="28"/>
          <w:szCs w:val="28"/>
        </w:rPr>
        <w:t>much</w:t>
      </w:r>
      <w:proofErr w:type="spellEnd"/>
      <w:r w:rsidRPr="009733C7">
        <w:rPr>
          <w:rFonts w:cs="Times New Roman"/>
          <w:bCs/>
          <w:sz w:val="28"/>
          <w:szCs w:val="28"/>
        </w:rPr>
        <w:t>/</w:t>
      </w:r>
      <w:proofErr w:type="spellStart"/>
      <w:r w:rsidRPr="009733C7">
        <w:rPr>
          <w:rFonts w:cs="Times New Roman"/>
          <w:bCs/>
          <w:sz w:val="28"/>
          <w:szCs w:val="28"/>
        </w:rPr>
        <w:t>many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/a </w:t>
      </w:r>
      <w:proofErr w:type="spellStart"/>
      <w:r w:rsidRPr="009733C7">
        <w:rPr>
          <w:rFonts w:cs="Times New Roman"/>
          <w:bCs/>
          <w:sz w:val="28"/>
          <w:szCs w:val="28"/>
        </w:rPr>
        <w:t>lot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of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Личные местоимения в объектном (</w:t>
      </w:r>
      <w:proofErr w:type="spellStart"/>
      <w:r w:rsidRPr="009733C7">
        <w:rPr>
          <w:rFonts w:cs="Times New Roman"/>
          <w:bCs/>
          <w:sz w:val="28"/>
          <w:szCs w:val="28"/>
        </w:rPr>
        <w:t>me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you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him</w:t>
      </w:r>
      <w:proofErr w:type="spellEnd"/>
      <w:r w:rsidRPr="009733C7">
        <w:rPr>
          <w:rFonts w:cs="Times New Roman"/>
          <w:bCs/>
          <w:sz w:val="28"/>
          <w:szCs w:val="28"/>
        </w:rPr>
        <w:t>/</w:t>
      </w:r>
      <w:proofErr w:type="spellStart"/>
      <w:r w:rsidRPr="009733C7">
        <w:rPr>
          <w:rFonts w:cs="Times New Roman"/>
          <w:bCs/>
          <w:sz w:val="28"/>
          <w:szCs w:val="28"/>
        </w:rPr>
        <w:t>her</w:t>
      </w:r>
      <w:proofErr w:type="spellEnd"/>
      <w:r w:rsidRPr="009733C7">
        <w:rPr>
          <w:rFonts w:cs="Times New Roman"/>
          <w:bCs/>
          <w:sz w:val="28"/>
          <w:szCs w:val="28"/>
        </w:rPr>
        <w:t>/</w:t>
      </w:r>
      <w:proofErr w:type="spellStart"/>
      <w:r w:rsidRPr="009733C7">
        <w:rPr>
          <w:rFonts w:cs="Times New Roman"/>
          <w:bCs/>
          <w:sz w:val="28"/>
          <w:szCs w:val="28"/>
        </w:rPr>
        <w:t>it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us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them</w:t>
      </w:r>
      <w:proofErr w:type="spellEnd"/>
      <w:r w:rsidRPr="009733C7">
        <w:rPr>
          <w:rFonts w:cs="Times New Roman"/>
          <w:bCs/>
          <w:sz w:val="28"/>
          <w:szCs w:val="28"/>
        </w:rPr>
        <w:t>) падеже. Указательные местоимения (</w:t>
      </w:r>
      <w:proofErr w:type="spellStart"/>
      <w:r w:rsidRPr="009733C7">
        <w:rPr>
          <w:rFonts w:cs="Times New Roman"/>
          <w:bCs/>
          <w:sz w:val="28"/>
          <w:szCs w:val="28"/>
        </w:rPr>
        <w:t>this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these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; </w:t>
      </w:r>
      <w:proofErr w:type="spellStart"/>
      <w:r w:rsidRPr="009733C7">
        <w:rPr>
          <w:rFonts w:cs="Times New Roman"/>
          <w:bCs/>
          <w:sz w:val="28"/>
          <w:szCs w:val="28"/>
        </w:rPr>
        <w:t>that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those</w:t>
      </w:r>
      <w:proofErr w:type="spellEnd"/>
      <w:r w:rsidRPr="009733C7">
        <w:rPr>
          <w:rFonts w:cs="Times New Roman"/>
          <w:bCs/>
          <w:sz w:val="28"/>
          <w:szCs w:val="28"/>
        </w:rPr>
        <w:t>). Неопределённые местоимения (</w:t>
      </w:r>
      <w:proofErr w:type="spellStart"/>
      <w:r w:rsidRPr="009733C7">
        <w:rPr>
          <w:rFonts w:cs="Times New Roman"/>
          <w:bCs/>
          <w:sz w:val="28"/>
          <w:szCs w:val="28"/>
        </w:rPr>
        <w:t>some</w:t>
      </w:r>
      <w:proofErr w:type="spellEnd"/>
      <w:r w:rsidRPr="009733C7">
        <w:rPr>
          <w:rFonts w:cs="Times New Roman"/>
          <w:bCs/>
          <w:sz w:val="28"/>
          <w:szCs w:val="28"/>
        </w:rPr>
        <w:t>/</w:t>
      </w:r>
      <w:proofErr w:type="spellStart"/>
      <w:r w:rsidRPr="009733C7">
        <w:rPr>
          <w:rFonts w:cs="Times New Roman"/>
          <w:bCs/>
          <w:sz w:val="28"/>
          <w:szCs w:val="28"/>
        </w:rPr>
        <w:t>any</w:t>
      </w:r>
      <w:proofErr w:type="spellEnd"/>
      <w:r w:rsidRPr="009733C7">
        <w:rPr>
          <w:rFonts w:cs="Times New Roman"/>
          <w:bCs/>
          <w:sz w:val="28"/>
          <w:szCs w:val="28"/>
        </w:rPr>
        <w:t>) в повествовательных и вопросительных предложениях (</w:t>
      </w:r>
      <w:proofErr w:type="spellStart"/>
      <w:r w:rsidRPr="009733C7">
        <w:rPr>
          <w:rFonts w:cs="Times New Roman"/>
          <w:bCs/>
          <w:sz w:val="28"/>
          <w:szCs w:val="28"/>
        </w:rPr>
        <w:t>Have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you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got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any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friends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? – </w:t>
      </w:r>
      <w:proofErr w:type="spellStart"/>
      <w:r w:rsidRPr="009733C7">
        <w:rPr>
          <w:rFonts w:cs="Times New Roman"/>
          <w:bCs/>
          <w:sz w:val="28"/>
          <w:szCs w:val="28"/>
        </w:rPr>
        <w:t>Yes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I’ve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got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some</w:t>
      </w:r>
      <w:proofErr w:type="spellEnd"/>
      <w:r w:rsidRPr="009733C7">
        <w:rPr>
          <w:rFonts w:cs="Times New Roman"/>
          <w:bCs/>
          <w:sz w:val="28"/>
          <w:szCs w:val="28"/>
        </w:rPr>
        <w:t>.).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Наречия частотности (</w:t>
      </w:r>
      <w:proofErr w:type="spellStart"/>
      <w:r w:rsidRPr="009733C7">
        <w:rPr>
          <w:rFonts w:cs="Times New Roman"/>
          <w:bCs/>
          <w:sz w:val="28"/>
          <w:szCs w:val="28"/>
        </w:rPr>
        <w:t>usually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often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Количественные числительные (13–100). Порядковые числительные (1–30).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Вопросительные слова (</w:t>
      </w:r>
      <w:proofErr w:type="spellStart"/>
      <w:r w:rsidRPr="009733C7">
        <w:rPr>
          <w:rFonts w:cs="Times New Roman"/>
          <w:bCs/>
          <w:sz w:val="28"/>
          <w:szCs w:val="28"/>
        </w:rPr>
        <w:t>when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whose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why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  <w:lang w:val="en-US"/>
        </w:rPr>
      </w:pPr>
      <w:r w:rsidRPr="009733C7">
        <w:rPr>
          <w:rFonts w:cs="Times New Roman"/>
          <w:bCs/>
          <w:sz w:val="28"/>
          <w:szCs w:val="28"/>
        </w:rPr>
        <w:t>Предлоги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места</w:t>
      </w:r>
      <w:r w:rsidRPr="009733C7">
        <w:rPr>
          <w:rFonts w:cs="Times New Roman"/>
          <w:bCs/>
          <w:sz w:val="28"/>
          <w:szCs w:val="28"/>
          <w:lang w:val="en-US"/>
        </w:rPr>
        <w:t xml:space="preserve"> (next to, in front of, behind), </w:t>
      </w:r>
      <w:r w:rsidRPr="009733C7">
        <w:rPr>
          <w:rFonts w:cs="Times New Roman"/>
          <w:bCs/>
          <w:sz w:val="28"/>
          <w:szCs w:val="28"/>
        </w:rPr>
        <w:t>направления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(to), </w:t>
      </w:r>
      <w:r w:rsidRPr="009733C7">
        <w:rPr>
          <w:rFonts w:cs="Times New Roman"/>
          <w:bCs/>
          <w:sz w:val="28"/>
          <w:szCs w:val="28"/>
        </w:rPr>
        <w:t>времени</w:t>
      </w:r>
      <w:r w:rsidRPr="009733C7">
        <w:rPr>
          <w:rFonts w:cs="Times New Roman"/>
          <w:bCs/>
          <w:sz w:val="28"/>
          <w:szCs w:val="28"/>
          <w:lang w:val="en-US"/>
        </w:rPr>
        <w:t xml:space="preserve"> (at, in, on </w:t>
      </w:r>
      <w:r w:rsidRPr="009733C7">
        <w:rPr>
          <w:rFonts w:cs="Times New Roman"/>
          <w:bCs/>
          <w:sz w:val="28"/>
          <w:szCs w:val="28"/>
        </w:rPr>
        <w:t>в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выражениях</w:t>
      </w:r>
      <w:r w:rsidRPr="009733C7">
        <w:rPr>
          <w:rFonts w:cs="Times New Roman"/>
          <w:bCs/>
          <w:sz w:val="28"/>
          <w:szCs w:val="28"/>
          <w:lang w:val="en-US"/>
        </w:rPr>
        <w:t xml:space="preserve"> at 5 o’clock, in the morning, on Monday).</w:t>
      </w:r>
      <w:bookmarkStart w:id="7" w:name="bookmark39"/>
      <w:bookmarkStart w:id="8" w:name="bookmark40"/>
      <w:bookmarkStart w:id="9" w:name="bookmark41"/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Социокультурные знания и умения</w:t>
      </w:r>
      <w:bookmarkEnd w:id="7"/>
      <w:bookmarkEnd w:id="8"/>
      <w:bookmarkEnd w:id="9"/>
      <w:r w:rsidRPr="009733C7">
        <w:rPr>
          <w:rFonts w:cs="Times New Roman"/>
          <w:b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Знание произведений детского фольклора (рифмовок, стихов, песенок), персонажей детских книг.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Краткое 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bookmarkStart w:id="10" w:name="bookmark42"/>
      <w:bookmarkStart w:id="11" w:name="bookmark43"/>
      <w:bookmarkStart w:id="12" w:name="bookmark44"/>
      <w:r w:rsidRPr="009733C7">
        <w:rPr>
          <w:rFonts w:cs="Times New Roman"/>
          <w:b/>
          <w:sz w:val="28"/>
          <w:szCs w:val="28"/>
        </w:rPr>
        <w:t>Компенсаторные умения</w:t>
      </w:r>
      <w:bookmarkEnd w:id="10"/>
      <w:bookmarkEnd w:id="11"/>
      <w:bookmarkEnd w:id="12"/>
      <w:r w:rsidRPr="009733C7">
        <w:rPr>
          <w:rFonts w:cs="Times New Roman"/>
          <w:b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Использование при чтении и </w:t>
      </w:r>
      <w:proofErr w:type="spellStart"/>
      <w:r w:rsidRPr="009733C7">
        <w:rPr>
          <w:rFonts w:cs="Times New Roman"/>
          <w:bCs/>
          <w:sz w:val="28"/>
          <w:szCs w:val="28"/>
        </w:rPr>
        <w:t>аудировании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языковой, в том числе контекстуальной,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Использование при формулировании собственных высказываний ключевых слов, вопросов; иллюстраций.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Содержание обучения в 4 классе.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Тематическое содержание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 xml:space="preserve">Мир моего «я».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Моя семья. Мой день рождения, подарки. Моя любимая еда. Мой день (распорядок дня, домашние обязанности).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 xml:space="preserve">Мир моих увлечений.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Любимая игрушка, игра. Мой питомец. Любимые занятия. Занятия спортом. Любимая сказка/история/рассказ. Выходной день. Каникулы.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 xml:space="preserve">Мир вокруг меня.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Родная страна и страны изучаемого языка. 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Россия и страна/страны изучаемого языка. Их столицы, основные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Коммуникативные умения.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Говорение.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Коммуникативные умения диалогической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Ведение с использованием речевых ситуаций, ключевых слов и (или) иллюстраций с соблюдением норм речевого этикета, принятых в стране/странах изучаемого языка: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собеседником; поздравление с праздником, выражение благодарности за поздравление; выражение извинения;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вежливое согласие/несогласие на предложение собеседника;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Коммуникативные умения монологической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Создание с использованием ключевых слов, вопросов и (или) иллюстраций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использованием ключевых слов, вопросов и (или) иллюстраций</w:t>
      </w:r>
      <w:proofErr w:type="gramStart"/>
      <w:r w:rsidRPr="009733C7">
        <w:rPr>
          <w:rFonts w:cs="Times New Roman"/>
          <w:bCs/>
          <w:sz w:val="28"/>
          <w:szCs w:val="28"/>
        </w:rPr>
        <w:t xml:space="preserve"> .</w:t>
      </w:r>
      <w:proofErr w:type="gramEnd"/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Пересказ основного содержания прочитанного текста с использованием ключевых слов, вопросов, плана и (или) иллюстраций.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Краткое устное изложение результатов выполненного несложного проектного задания.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proofErr w:type="spellStart"/>
      <w:r w:rsidRPr="009733C7">
        <w:rPr>
          <w:rFonts w:cs="Times New Roman"/>
          <w:b/>
          <w:sz w:val="28"/>
          <w:szCs w:val="28"/>
        </w:rPr>
        <w:t>Аудирование</w:t>
      </w:r>
      <w:proofErr w:type="spellEnd"/>
      <w:r w:rsidRPr="009733C7">
        <w:rPr>
          <w:rFonts w:cs="Times New Roman"/>
          <w:b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Коммуникативные умения </w:t>
      </w:r>
      <w:proofErr w:type="spellStart"/>
      <w:r w:rsidRPr="009733C7">
        <w:rPr>
          <w:rFonts w:cs="Times New Roman"/>
          <w:bCs/>
          <w:sz w:val="28"/>
          <w:szCs w:val="28"/>
        </w:rPr>
        <w:t>аудирования</w:t>
      </w:r>
      <w:proofErr w:type="spellEnd"/>
      <w:r w:rsidRPr="009733C7">
        <w:rPr>
          <w:rFonts w:cs="Times New Roman"/>
          <w:bCs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proofErr w:type="spellStart"/>
      <w:r w:rsidRPr="009733C7">
        <w:rPr>
          <w:rFonts w:cs="Times New Roman"/>
          <w:bCs/>
          <w:sz w:val="28"/>
          <w:szCs w:val="28"/>
        </w:rPr>
        <w:t>Аудирование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 с использованием иллюстраций и языковой, в том числе контекстуальной,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proofErr w:type="spellStart"/>
      <w:r w:rsidRPr="009733C7">
        <w:rPr>
          <w:rFonts w:cs="Times New Roman"/>
          <w:bCs/>
          <w:sz w:val="28"/>
          <w:szCs w:val="28"/>
        </w:rPr>
        <w:t>Аудирование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с пониманием запрашиваемой информации предполагает умение выделять запрашиваемую информацию фактического характера с использованием иллюстраций и языковой, в том числе контекстуальной,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Тексты для </w:t>
      </w:r>
      <w:proofErr w:type="spellStart"/>
      <w:r w:rsidRPr="009733C7">
        <w:rPr>
          <w:rFonts w:cs="Times New Roman"/>
          <w:bCs/>
          <w:sz w:val="28"/>
          <w:szCs w:val="28"/>
        </w:rPr>
        <w:t>аудирования</w:t>
      </w:r>
      <w:proofErr w:type="spellEnd"/>
      <w:r w:rsidRPr="009733C7">
        <w:rPr>
          <w:rFonts w:cs="Times New Roman"/>
          <w:bCs/>
          <w:sz w:val="28"/>
          <w:szCs w:val="28"/>
        </w:rPr>
        <w:t>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Смысловое чтение.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вслух учебных текстов с соблюдением правил чтения и соответствующей интонацией, понимание прочитанного.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Тексты для чтения вслух: диалог, рассказ, сказка.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использованием иллюстраций и языковой, в том числе контекстуальной,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иллюстраций, языковой, в том числе контекстуальной, догадки.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 использованием иллюстраций и языковой, в том числе контекстуальной, догадки, в том числе контекстуальной.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Прогнозирование содержания текста на основе заголовка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не сплошных текстов (таблиц, диаграмм) и понимание представленной в них информации.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Письмо.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коммуникативной/учебной задачей.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Написание с использованием образца поздравления с праздниками (с днём рождения, Новым годом, Рождеством) с выражением пожеланий.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Написание электронного сообщения личного характера с использованием образца.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Языковые знания и навыки.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Фонетическая сторона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“r” (</w:t>
      </w:r>
      <w:proofErr w:type="spellStart"/>
      <w:r w:rsidRPr="009733C7">
        <w:rPr>
          <w:rFonts w:cs="Times New Roman"/>
          <w:bCs/>
          <w:sz w:val="28"/>
          <w:szCs w:val="28"/>
        </w:rPr>
        <w:t>there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is</w:t>
      </w:r>
      <w:proofErr w:type="spellEnd"/>
      <w:r w:rsidRPr="009733C7">
        <w:rPr>
          <w:rFonts w:cs="Times New Roman"/>
          <w:bCs/>
          <w:sz w:val="28"/>
          <w:szCs w:val="28"/>
        </w:rPr>
        <w:t>/</w:t>
      </w:r>
      <w:proofErr w:type="spellStart"/>
      <w:r w:rsidRPr="009733C7">
        <w:rPr>
          <w:rFonts w:cs="Times New Roman"/>
          <w:bCs/>
          <w:sz w:val="28"/>
          <w:szCs w:val="28"/>
        </w:rPr>
        <w:t>there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are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Различение на слух,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Правила чтения: гласных в открытом и закрытом слоге в односложных словах, гласных в третьем типе слога (гласная + r); согласных; основных звукобуквенных сочетаний, в частности сложных сочетаний букв (например, </w:t>
      </w:r>
      <w:proofErr w:type="spellStart"/>
      <w:r w:rsidRPr="009733C7">
        <w:rPr>
          <w:rFonts w:cs="Times New Roman"/>
          <w:bCs/>
          <w:sz w:val="28"/>
          <w:szCs w:val="28"/>
        </w:rPr>
        <w:t>tion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ight</w:t>
      </w:r>
      <w:proofErr w:type="spellEnd"/>
      <w:r w:rsidRPr="009733C7">
        <w:rPr>
          <w:rFonts w:cs="Times New Roman"/>
          <w:bCs/>
          <w:sz w:val="28"/>
          <w:szCs w:val="28"/>
        </w:rPr>
        <w:t>) в односложных, двусложных и многосложных словах.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proofErr w:type="spellStart"/>
      <w:r w:rsidRPr="009733C7">
        <w:rPr>
          <w:rFonts w:cs="Times New Roman"/>
          <w:bCs/>
          <w:sz w:val="28"/>
          <w:szCs w:val="28"/>
        </w:rPr>
        <w:t>ВыДеление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некоторых звукобуквенных сочетаний при анализе изученных слов.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Чтение новых слов согласно основным правилам чтения с использованием полной или частичной транскрипции, по аналогии.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Графика, орфография и пунктуация.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Правильное написание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</w:t>
      </w:r>
      <w:proofErr w:type="spellStart"/>
      <w:r w:rsidRPr="009733C7">
        <w:rPr>
          <w:rFonts w:cs="Times New Roman"/>
          <w:bCs/>
          <w:sz w:val="28"/>
          <w:szCs w:val="28"/>
        </w:rPr>
        <w:t>Possessive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Case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Лексическая сторона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Распознавание и употребление в устной и письменной речи не менее 500 лексических единиц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Распознавание и образование в устной и письменной речи родственных слов с использованием основных способов словообразования: аффиксации (образование существительных с помощью суффиксов -</w:t>
      </w:r>
      <w:proofErr w:type="spellStart"/>
      <w:r w:rsidRPr="009733C7">
        <w:rPr>
          <w:rFonts w:cs="Times New Roman"/>
          <w:bCs/>
          <w:sz w:val="28"/>
          <w:szCs w:val="28"/>
        </w:rPr>
        <w:t>er</w:t>
      </w:r>
      <w:proofErr w:type="spellEnd"/>
      <w:r w:rsidRPr="009733C7">
        <w:rPr>
          <w:rFonts w:cs="Times New Roman"/>
          <w:bCs/>
          <w:sz w:val="28"/>
          <w:szCs w:val="28"/>
        </w:rPr>
        <w:t>/-</w:t>
      </w:r>
      <w:proofErr w:type="spellStart"/>
      <w:r w:rsidRPr="009733C7">
        <w:rPr>
          <w:rFonts w:cs="Times New Roman"/>
          <w:bCs/>
          <w:sz w:val="28"/>
          <w:szCs w:val="28"/>
        </w:rPr>
        <w:t>or</w:t>
      </w:r>
      <w:proofErr w:type="spellEnd"/>
      <w:r w:rsidRPr="009733C7">
        <w:rPr>
          <w:rFonts w:cs="Times New Roman"/>
          <w:bCs/>
          <w:sz w:val="28"/>
          <w:szCs w:val="28"/>
        </w:rPr>
        <w:t>, -</w:t>
      </w:r>
      <w:proofErr w:type="spellStart"/>
      <w:r w:rsidRPr="009733C7">
        <w:rPr>
          <w:rFonts w:cs="Times New Roman"/>
          <w:bCs/>
          <w:sz w:val="28"/>
          <w:szCs w:val="28"/>
        </w:rPr>
        <w:t>ist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(</w:t>
      </w:r>
      <w:proofErr w:type="spellStart"/>
      <w:r w:rsidRPr="009733C7">
        <w:rPr>
          <w:rFonts w:cs="Times New Roman"/>
          <w:bCs/>
          <w:sz w:val="28"/>
          <w:szCs w:val="28"/>
        </w:rPr>
        <w:t>worker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actor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artist</w:t>
      </w:r>
      <w:proofErr w:type="spellEnd"/>
      <w:r w:rsidRPr="009733C7">
        <w:rPr>
          <w:rFonts w:cs="Times New Roman"/>
          <w:bCs/>
          <w:sz w:val="28"/>
          <w:szCs w:val="28"/>
        </w:rPr>
        <w:t>) и конверсии (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play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a </w:t>
      </w:r>
      <w:proofErr w:type="spellStart"/>
      <w:r w:rsidRPr="009733C7">
        <w:rPr>
          <w:rFonts w:cs="Times New Roman"/>
          <w:bCs/>
          <w:sz w:val="28"/>
          <w:szCs w:val="28"/>
        </w:rPr>
        <w:t>play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Использование языковой догадки для распознавания интернациональных слов (</w:t>
      </w:r>
      <w:proofErr w:type="spellStart"/>
      <w:r w:rsidRPr="009733C7">
        <w:rPr>
          <w:rFonts w:cs="Times New Roman"/>
          <w:bCs/>
          <w:sz w:val="28"/>
          <w:szCs w:val="28"/>
        </w:rPr>
        <w:t>pilot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film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Грамматическая сторона речи.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Глаголы в </w:t>
      </w:r>
      <w:proofErr w:type="spellStart"/>
      <w:r w:rsidRPr="009733C7">
        <w:rPr>
          <w:rFonts w:cs="Times New Roman"/>
          <w:bCs/>
          <w:sz w:val="28"/>
          <w:szCs w:val="28"/>
        </w:rPr>
        <w:t>Present</w:t>
      </w:r>
      <w:proofErr w:type="spellEnd"/>
      <w:r w:rsidRPr="009733C7">
        <w:rPr>
          <w:rFonts w:cs="Times New Roman"/>
          <w:bCs/>
          <w:sz w:val="28"/>
          <w:szCs w:val="28"/>
        </w:rPr>
        <w:t>/</w:t>
      </w:r>
      <w:proofErr w:type="spellStart"/>
      <w:r w:rsidRPr="009733C7">
        <w:rPr>
          <w:rFonts w:cs="Times New Roman"/>
          <w:bCs/>
          <w:sz w:val="28"/>
          <w:szCs w:val="28"/>
        </w:rPr>
        <w:t>Past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Simple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Tense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Present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Continuous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Tense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Модальные глаголы </w:t>
      </w:r>
      <w:proofErr w:type="spellStart"/>
      <w:r w:rsidRPr="009733C7">
        <w:rPr>
          <w:rFonts w:cs="Times New Roman"/>
          <w:bCs/>
          <w:sz w:val="28"/>
          <w:szCs w:val="28"/>
        </w:rPr>
        <w:t>must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и </w:t>
      </w:r>
      <w:proofErr w:type="spellStart"/>
      <w:r w:rsidRPr="009733C7">
        <w:rPr>
          <w:rFonts w:cs="Times New Roman"/>
          <w:bCs/>
          <w:sz w:val="28"/>
          <w:szCs w:val="28"/>
        </w:rPr>
        <w:t>have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Конструкция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to be going to </w:t>
      </w:r>
      <w:r w:rsidRPr="009733C7">
        <w:rPr>
          <w:rFonts w:cs="Times New Roman"/>
          <w:bCs/>
          <w:sz w:val="28"/>
          <w:szCs w:val="28"/>
        </w:rPr>
        <w:t>и</w:t>
      </w:r>
      <w:r w:rsidRPr="009733C7">
        <w:rPr>
          <w:rFonts w:cs="Times New Roman"/>
          <w:bCs/>
          <w:sz w:val="28"/>
          <w:szCs w:val="28"/>
          <w:lang w:val="en-US"/>
        </w:rPr>
        <w:t xml:space="preserve"> Future Simple Tense </w:t>
      </w:r>
      <w:r w:rsidRPr="009733C7">
        <w:rPr>
          <w:rFonts w:cs="Times New Roman"/>
          <w:bCs/>
          <w:sz w:val="28"/>
          <w:szCs w:val="28"/>
        </w:rPr>
        <w:t>для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выражения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будущего</w:t>
      </w:r>
      <w:r w:rsidRPr="009733C7">
        <w:rPr>
          <w:rFonts w:cs="Times New Roman"/>
          <w:bCs/>
          <w:sz w:val="28"/>
          <w:szCs w:val="28"/>
          <w:lang w:val="en-US"/>
        </w:rPr>
        <w:t xml:space="preserve"> </w:t>
      </w:r>
      <w:r w:rsidRPr="009733C7">
        <w:rPr>
          <w:rFonts w:cs="Times New Roman"/>
          <w:bCs/>
          <w:sz w:val="28"/>
          <w:szCs w:val="28"/>
        </w:rPr>
        <w:t>действия</w:t>
      </w:r>
      <w:r w:rsidRPr="009733C7">
        <w:rPr>
          <w:rFonts w:cs="Times New Roman"/>
          <w:bCs/>
          <w:sz w:val="28"/>
          <w:szCs w:val="28"/>
          <w:lang w:val="en-US"/>
        </w:rPr>
        <w:t xml:space="preserve"> (I am going to have my birthday party on Saturday. </w:t>
      </w:r>
      <w:proofErr w:type="spellStart"/>
      <w:r w:rsidRPr="009733C7">
        <w:rPr>
          <w:rFonts w:cs="Times New Roman"/>
          <w:bCs/>
          <w:sz w:val="28"/>
          <w:szCs w:val="28"/>
        </w:rPr>
        <w:t>Wait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I’ll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help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you</w:t>
      </w:r>
      <w:proofErr w:type="spellEnd"/>
      <w:r w:rsidRPr="009733C7">
        <w:rPr>
          <w:rFonts w:cs="Times New Roman"/>
          <w:bCs/>
          <w:sz w:val="28"/>
          <w:szCs w:val="28"/>
        </w:rPr>
        <w:t>.).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Отрицательное местоимение </w:t>
      </w:r>
      <w:proofErr w:type="spellStart"/>
      <w:r w:rsidRPr="009733C7">
        <w:rPr>
          <w:rFonts w:cs="Times New Roman"/>
          <w:bCs/>
          <w:sz w:val="28"/>
          <w:szCs w:val="28"/>
        </w:rPr>
        <w:t>no</w:t>
      </w:r>
      <w:proofErr w:type="spellEnd"/>
      <w:r w:rsidRPr="009733C7">
        <w:rPr>
          <w:rFonts w:cs="Times New Roman"/>
          <w:bCs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Степени сравнения прилагательных (формы, образованные по правилу и исключения: </w:t>
      </w:r>
      <w:proofErr w:type="spellStart"/>
      <w:r w:rsidRPr="009733C7">
        <w:rPr>
          <w:rFonts w:cs="Times New Roman"/>
          <w:bCs/>
          <w:sz w:val="28"/>
          <w:szCs w:val="28"/>
        </w:rPr>
        <w:t>good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better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(</w:t>
      </w:r>
      <w:proofErr w:type="spellStart"/>
      <w:r w:rsidRPr="009733C7">
        <w:rPr>
          <w:rFonts w:cs="Times New Roman"/>
          <w:bCs/>
          <w:sz w:val="28"/>
          <w:szCs w:val="28"/>
        </w:rPr>
        <w:t>the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) </w:t>
      </w:r>
      <w:proofErr w:type="spellStart"/>
      <w:r w:rsidRPr="009733C7">
        <w:rPr>
          <w:rFonts w:cs="Times New Roman"/>
          <w:bCs/>
          <w:sz w:val="28"/>
          <w:szCs w:val="28"/>
        </w:rPr>
        <w:t>best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bad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worse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(</w:t>
      </w:r>
      <w:proofErr w:type="spellStart"/>
      <w:r w:rsidRPr="009733C7">
        <w:rPr>
          <w:rFonts w:cs="Times New Roman"/>
          <w:bCs/>
          <w:sz w:val="28"/>
          <w:szCs w:val="28"/>
        </w:rPr>
        <w:t>the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) </w:t>
      </w:r>
      <w:proofErr w:type="spellStart"/>
      <w:r w:rsidRPr="009733C7">
        <w:rPr>
          <w:rFonts w:cs="Times New Roman"/>
          <w:bCs/>
          <w:sz w:val="28"/>
          <w:szCs w:val="28"/>
        </w:rPr>
        <w:t>worst</w:t>
      </w:r>
      <w:proofErr w:type="spellEnd"/>
      <w:r w:rsidRPr="009733C7">
        <w:rPr>
          <w:rFonts w:cs="Times New Roman"/>
          <w:bCs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Наречия времени.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Обозначение даты и года. Обозначение времени (5 </w:t>
      </w:r>
      <w:proofErr w:type="spellStart"/>
      <w:r w:rsidRPr="009733C7">
        <w:rPr>
          <w:rFonts w:cs="Times New Roman"/>
          <w:bCs/>
          <w:sz w:val="28"/>
          <w:szCs w:val="28"/>
        </w:rPr>
        <w:t>o’clock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; 3 </w:t>
      </w:r>
      <w:proofErr w:type="spellStart"/>
      <w:r w:rsidRPr="009733C7">
        <w:rPr>
          <w:rFonts w:cs="Times New Roman"/>
          <w:bCs/>
          <w:sz w:val="28"/>
          <w:szCs w:val="28"/>
        </w:rPr>
        <w:t>am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2 </w:t>
      </w:r>
      <w:proofErr w:type="spellStart"/>
      <w:r w:rsidRPr="009733C7">
        <w:rPr>
          <w:rFonts w:cs="Times New Roman"/>
          <w:bCs/>
          <w:sz w:val="28"/>
          <w:szCs w:val="28"/>
        </w:rPr>
        <w:t>pm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  <w:bookmarkStart w:id="13" w:name="bookmark45"/>
      <w:bookmarkStart w:id="14" w:name="bookmark46"/>
      <w:bookmarkStart w:id="15" w:name="bookmark47"/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Социокультурные знания и умения</w:t>
      </w:r>
      <w:bookmarkEnd w:id="13"/>
      <w:bookmarkEnd w:id="14"/>
      <w:bookmarkEnd w:id="15"/>
      <w:r w:rsidRPr="009733C7">
        <w:rPr>
          <w:rFonts w:cs="Times New Roman"/>
          <w:b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Знание произведений детского фольклора (рифмовок, стихов, песенок), персонажей детских книг.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  <w:bookmarkStart w:id="16" w:name="bookmark48"/>
      <w:bookmarkStart w:id="17" w:name="bookmark49"/>
      <w:bookmarkStart w:id="18" w:name="bookmark50"/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Компенсаторные умения</w:t>
      </w:r>
      <w:bookmarkEnd w:id="16"/>
      <w:bookmarkEnd w:id="17"/>
      <w:bookmarkEnd w:id="18"/>
      <w:r w:rsidRPr="009733C7">
        <w:rPr>
          <w:rFonts w:cs="Times New Roman"/>
          <w:b/>
          <w:sz w:val="28"/>
          <w:szCs w:val="28"/>
        </w:rPr>
        <w:t>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Использование при чтении и </w:t>
      </w:r>
      <w:proofErr w:type="spellStart"/>
      <w:r w:rsidRPr="009733C7">
        <w:rPr>
          <w:rFonts w:cs="Times New Roman"/>
          <w:bCs/>
          <w:sz w:val="28"/>
          <w:szCs w:val="28"/>
        </w:rPr>
        <w:t>аудировании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языковой догадки (умения понять значение незнакомого слова или новое значение знакомого слова из контекста).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Использование при формулировании собственных высказываний ключевых слов, вопросов; картинок, фотографий.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Прогнозирование содержание текста для чтения на основе заголовка.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9733C7" w:rsidRPr="009733C7" w:rsidRDefault="009733C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9733C7" w:rsidRPr="009733C7" w:rsidRDefault="009733C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9733C7" w:rsidRPr="009733C7" w:rsidRDefault="009733C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9733C7" w:rsidRPr="009733C7" w:rsidRDefault="009733C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9733C7" w:rsidRPr="009733C7" w:rsidRDefault="009733C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9733C7" w:rsidRPr="009733C7" w:rsidRDefault="009733C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Планируемые результаты освоения программы по иностранному (английскому) языку на уровне начального общего образования.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гражданско-патриотическое воспитание: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9" w:name="bookmark57"/>
      <w:bookmarkEnd w:id="19"/>
      <w:r w:rsidRPr="009733C7">
        <w:rPr>
          <w:rFonts w:cs="Times New Roman"/>
          <w:bCs/>
          <w:sz w:val="28"/>
          <w:szCs w:val="28"/>
        </w:rPr>
        <w:t>становление ценностного отношения к своей Родине – России;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20" w:name="bookmark58"/>
      <w:bookmarkEnd w:id="20"/>
      <w:r w:rsidRPr="009733C7">
        <w:rPr>
          <w:rFonts w:cs="Times New Roman"/>
          <w:bCs/>
          <w:sz w:val="28"/>
          <w:szCs w:val="28"/>
        </w:rPr>
        <w:t>осознание своей этнокультурной и российской гражданской идентичности;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21" w:name="bookmark59"/>
      <w:bookmarkEnd w:id="21"/>
      <w:r w:rsidRPr="009733C7">
        <w:rPr>
          <w:rFonts w:cs="Times New Roman"/>
          <w:bCs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22" w:name="bookmark60"/>
      <w:bookmarkEnd w:id="22"/>
      <w:r w:rsidRPr="009733C7">
        <w:rPr>
          <w:rFonts w:cs="Times New Roman"/>
          <w:bCs/>
          <w:sz w:val="28"/>
          <w:szCs w:val="28"/>
        </w:rPr>
        <w:t>уважение к своему и другим народам;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23" w:name="bookmark61"/>
      <w:bookmarkEnd w:id="23"/>
      <w:r w:rsidRPr="009733C7">
        <w:rPr>
          <w:rFonts w:cs="Times New Roman"/>
          <w:bCs/>
          <w:sz w:val="28"/>
          <w:szCs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духовно-нравственное воспитание: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24" w:name="bookmark62"/>
      <w:bookmarkEnd w:id="24"/>
      <w:r w:rsidRPr="009733C7">
        <w:rPr>
          <w:rFonts w:cs="Times New Roman"/>
          <w:bCs/>
          <w:sz w:val="28"/>
          <w:szCs w:val="28"/>
        </w:rPr>
        <w:t>признание индивидуальности каждого человека;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25" w:name="bookmark63"/>
      <w:bookmarkEnd w:id="25"/>
      <w:r w:rsidRPr="009733C7">
        <w:rPr>
          <w:rFonts w:cs="Times New Roman"/>
          <w:bCs/>
          <w:sz w:val="28"/>
          <w:szCs w:val="28"/>
        </w:rPr>
        <w:t>проявление сопереживания, уважения и доброжелательности;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26" w:name="bookmark64"/>
      <w:bookmarkEnd w:id="26"/>
      <w:r w:rsidRPr="009733C7">
        <w:rPr>
          <w:rFonts w:cs="Times New Roman"/>
          <w:bCs/>
          <w:sz w:val="28"/>
          <w:szCs w:val="28"/>
        </w:rPr>
        <w:t>неприятие любых форм поведения, направленных на причинение физического и морального вреда другим людям;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эстетическое воспитание: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27" w:name="bookmark65"/>
      <w:bookmarkEnd w:id="27"/>
      <w:r w:rsidRPr="009733C7">
        <w:rPr>
          <w:rFonts w:cs="Times New Roman"/>
          <w:bCs/>
          <w:sz w:val="28"/>
          <w:szCs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стремление к самовыражению в разных видах художественной деятельности;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физическое воспитание, формирование культуры здоровья и эмоционального благополучия: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бережное отношение к физическому и психическому здоровью;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трудовое воспитание: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28" w:name="bookmark69"/>
      <w:bookmarkEnd w:id="28"/>
      <w:r w:rsidRPr="009733C7">
        <w:rPr>
          <w:rFonts w:cs="Times New Roman"/>
          <w:bCs/>
          <w:sz w:val="28"/>
          <w:szCs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экологическое воспитание: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бережное отношение к природе;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29" w:name="bookmark71"/>
      <w:bookmarkEnd w:id="29"/>
      <w:r w:rsidRPr="009733C7">
        <w:rPr>
          <w:rFonts w:cs="Times New Roman"/>
          <w:bCs/>
          <w:sz w:val="28"/>
          <w:szCs w:val="28"/>
        </w:rPr>
        <w:t>неприятие действий, приносящих вред природе;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ценности научного познания: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30" w:name="bookmark72"/>
      <w:bookmarkEnd w:id="30"/>
      <w:r w:rsidRPr="009733C7">
        <w:rPr>
          <w:rFonts w:cs="Times New Roman"/>
          <w:bCs/>
          <w:sz w:val="28"/>
          <w:szCs w:val="28"/>
        </w:rPr>
        <w:t>первоначальные представления о научной картине мира;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31" w:name="bookmark73"/>
      <w:bookmarkEnd w:id="31"/>
      <w:r w:rsidRPr="009733C7">
        <w:rPr>
          <w:rFonts w:cs="Times New Roman"/>
          <w:bCs/>
          <w:sz w:val="28"/>
          <w:szCs w:val="28"/>
        </w:rPr>
        <w:t>познавательные интересы, активность, инициативность, любознательность и самостоятельность в познании.</w:t>
      </w:r>
      <w:bookmarkStart w:id="32" w:name="bookmark74"/>
      <w:bookmarkStart w:id="33" w:name="bookmark75"/>
      <w:bookmarkStart w:id="34" w:name="bookmark76"/>
    </w:p>
    <w:bookmarkEnd w:id="32"/>
    <w:bookmarkEnd w:id="33"/>
    <w:bookmarkEnd w:id="34"/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сравнивать объекты, устанавливать основания для сравнения, устанавливать аналогии;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объединять части объекта (объекты) по определённому признаку;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учителем алгоритма;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35" w:name="bookmark86"/>
      <w:bookmarkEnd w:id="35"/>
      <w:r w:rsidRPr="009733C7">
        <w:rPr>
          <w:rFonts w:cs="Times New Roman"/>
          <w:bCs/>
          <w:sz w:val="28"/>
          <w:szCs w:val="28"/>
        </w:rPr>
        <w:t>с помощью педагогического работника формулировать цель, планировать изменения объекта, ситуации;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У обучающегося будут </w:t>
      </w:r>
      <w:r w:rsidRPr="009733C7">
        <w:rPr>
          <w:rFonts w:cs="Times New Roman"/>
          <w:sz w:val="28"/>
          <w:szCs w:val="28"/>
        </w:rPr>
        <w:t xml:space="preserve">сформированы умения </w:t>
      </w:r>
      <w:r w:rsidRPr="009733C7">
        <w:rPr>
          <w:rFonts w:cs="Times New Roman"/>
          <w:bCs/>
          <w:sz w:val="28"/>
          <w:szCs w:val="28"/>
        </w:rPr>
        <w:t>работать с информацией как часть познавательных универсальных учебных действий: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выбирать источник получения информации;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самостоятельно создавать схемы, таблицы для представления информации.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У обучающегося будут </w:t>
      </w:r>
      <w:r w:rsidRPr="009733C7">
        <w:rPr>
          <w:rFonts w:cs="Times New Roman"/>
          <w:sz w:val="28"/>
          <w:szCs w:val="28"/>
        </w:rPr>
        <w:t xml:space="preserve">сформированы умения </w:t>
      </w:r>
      <w:r w:rsidRPr="009733C7">
        <w:rPr>
          <w:rFonts w:cs="Times New Roman"/>
          <w:bCs/>
          <w:sz w:val="28"/>
          <w:szCs w:val="28"/>
        </w:rPr>
        <w:t>общения как часть коммуникативных универсальных учебных действий: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проявлять уважительное отношение к собеседнику, соблюдать правила ведения диалога и дискуссии;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признавать возможность существования разных точек зрения;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корректно и аргументированно высказывать своё мнение;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строить речевое высказывание в соответствии с поставленной задачей;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подготавливать небольшие публичные выступления;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У обучающегося будут </w:t>
      </w:r>
      <w:r w:rsidRPr="009733C7">
        <w:rPr>
          <w:rFonts w:cs="Times New Roman"/>
          <w:sz w:val="28"/>
          <w:szCs w:val="28"/>
        </w:rPr>
        <w:t xml:space="preserve">сформированы умения </w:t>
      </w:r>
      <w:r w:rsidRPr="009733C7">
        <w:rPr>
          <w:rFonts w:cs="Times New Roman"/>
          <w:bCs/>
          <w:sz w:val="28"/>
          <w:szCs w:val="28"/>
        </w:rPr>
        <w:t>самоорганизации как части регулятивных универсальных учебных действий: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36" w:name="bookmark114"/>
      <w:bookmarkStart w:id="37" w:name="bookmark115"/>
      <w:bookmarkEnd w:id="36"/>
      <w:bookmarkEnd w:id="37"/>
      <w:r w:rsidRPr="009733C7">
        <w:rPr>
          <w:rFonts w:cs="Times New Roman"/>
          <w:bCs/>
          <w:sz w:val="28"/>
          <w:szCs w:val="28"/>
        </w:rPr>
        <w:t>планировать действия по решению учебной задачи для получения результата;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выстраивать последовательность выбранных действий.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У обучающегося будут </w:t>
      </w:r>
      <w:r w:rsidRPr="009733C7">
        <w:rPr>
          <w:rFonts w:cs="Times New Roman"/>
          <w:sz w:val="28"/>
          <w:szCs w:val="28"/>
        </w:rPr>
        <w:t xml:space="preserve">сформированы умения </w:t>
      </w:r>
      <w:r w:rsidRPr="009733C7">
        <w:rPr>
          <w:rFonts w:cs="Times New Roman"/>
          <w:bCs/>
          <w:sz w:val="28"/>
          <w:szCs w:val="28"/>
        </w:rPr>
        <w:t>самоконтроля как части регулятивных универсальных учебных действий: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38" w:name="bookmark118"/>
      <w:bookmarkEnd w:id="38"/>
      <w:r w:rsidRPr="009733C7">
        <w:rPr>
          <w:rFonts w:cs="Times New Roman"/>
          <w:bCs/>
          <w:sz w:val="28"/>
          <w:szCs w:val="28"/>
        </w:rPr>
        <w:t>устанавливать причины успеха/неудач учебной деятельности;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39" w:name="bookmark119"/>
      <w:bookmarkEnd w:id="39"/>
      <w:r w:rsidRPr="009733C7">
        <w:rPr>
          <w:rFonts w:cs="Times New Roman"/>
          <w:bCs/>
          <w:sz w:val="28"/>
          <w:szCs w:val="28"/>
        </w:rPr>
        <w:t>корректировать свои учебные действия для преодоления ошибок.</w:t>
      </w:r>
      <w:bookmarkStart w:id="40" w:name="bookmark120"/>
      <w:bookmarkStart w:id="41" w:name="bookmark121"/>
      <w:bookmarkStart w:id="42" w:name="bookmark122"/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У обучающегося будут </w:t>
      </w:r>
      <w:r w:rsidRPr="009733C7">
        <w:rPr>
          <w:rFonts w:cs="Times New Roman"/>
          <w:sz w:val="28"/>
          <w:szCs w:val="28"/>
        </w:rPr>
        <w:t xml:space="preserve">сформированы умения </w:t>
      </w:r>
      <w:r w:rsidRPr="009733C7">
        <w:rPr>
          <w:rFonts w:cs="Times New Roman"/>
          <w:bCs/>
          <w:sz w:val="28"/>
          <w:szCs w:val="28"/>
        </w:rPr>
        <w:t>совместной деятельности: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43" w:name="bookmark108"/>
      <w:bookmarkStart w:id="44" w:name="_Toc108094808"/>
      <w:bookmarkStart w:id="45" w:name="_Toc108096413"/>
      <w:bookmarkEnd w:id="43"/>
      <w:r w:rsidRPr="009733C7">
        <w:rPr>
          <w:rFonts w:cs="Times New Roman"/>
          <w:bCs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проявлять готовность руководить, выполнять поручения, подчиняться;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ответственно выполнять свою часть работы;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>оценивать свой вклад в общий результат;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46" w:name="bookmark113"/>
      <w:bookmarkEnd w:id="46"/>
      <w:r w:rsidRPr="009733C7">
        <w:rPr>
          <w:rFonts w:cs="Times New Roman"/>
          <w:bCs/>
          <w:sz w:val="28"/>
          <w:szCs w:val="28"/>
        </w:rPr>
        <w:t>выполнять совместные проектные задания с использованием предложенного образца.</w:t>
      </w:r>
    </w:p>
    <w:bookmarkEnd w:id="40"/>
    <w:bookmarkEnd w:id="41"/>
    <w:bookmarkEnd w:id="42"/>
    <w:bookmarkEnd w:id="44"/>
    <w:bookmarkEnd w:id="45"/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r w:rsidRPr="009733C7">
        <w:rPr>
          <w:rFonts w:cs="Times New Roman"/>
          <w:bCs/>
          <w:sz w:val="28"/>
          <w:szCs w:val="28"/>
        </w:rPr>
        <w:t xml:space="preserve">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</w:t>
      </w:r>
      <w:proofErr w:type="spellStart"/>
      <w:r w:rsidRPr="009733C7">
        <w:rPr>
          <w:rFonts w:cs="Times New Roman"/>
          <w:bCs/>
          <w:sz w:val="28"/>
          <w:szCs w:val="28"/>
        </w:rPr>
        <w:t>сформированность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иноязычной коммуникативной компетенции на элементарном уровне в совокупности её составляющих – речевой, языковой, социокультурной, компенсаторной, </w:t>
      </w:r>
      <w:proofErr w:type="spellStart"/>
      <w:r w:rsidRPr="009733C7">
        <w:rPr>
          <w:rFonts w:cs="Times New Roman"/>
          <w:bCs/>
          <w:sz w:val="28"/>
          <w:szCs w:val="28"/>
        </w:rPr>
        <w:t>метапредметной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(учебно-познавательной).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 xml:space="preserve">К концу обучения во 2 классе </w:t>
      </w:r>
      <w:proofErr w:type="gramStart"/>
      <w:r w:rsidRPr="009733C7">
        <w:rPr>
          <w:rFonts w:cs="Times New Roman"/>
          <w:b/>
          <w:sz w:val="28"/>
          <w:szCs w:val="28"/>
        </w:rPr>
        <w:t>обучающийся</w:t>
      </w:r>
      <w:proofErr w:type="gramEnd"/>
      <w:r w:rsidRPr="009733C7">
        <w:rPr>
          <w:rFonts w:cs="Times New Roman"/>
          <w:b/>
          <w:sz w:val="28"/>
          <w:szCs w:val="28"/>
        </w:rPr>
        <w:t xml:space="preserve"> получит следующие предметные результаты по отдельным темам программы по иностранному (английскому) языку: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Коммуникативные умения.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Говорение: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47" w:name="bookmark124"/>
      <w:bookmarkEnd w:id="47"/>
      <w:r w:rsidRPr="009733C7">
        <w:rPr>
          <w:rFonts w:cs="Times New Roman"/>
          <w:bCs/>
          <w:sz w:val="28"/>
          <w:szCs w:val="28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48" w:name="bookmark125"/>
      <w:bookmarkEnd w:id="48"/>
      <w:r w:rsidRPr="009733C7">
        <w:rPr>
          <w:rFonts w:cs="Times New Roman"/>
          <w:bCs/>
          <w:sz w:val="28"/>
          <w:szCs w:val="28"/>
        </w:rPr>
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proofErr w:type="spellStart"/>
      <w:r w:rsidRPr="009733C7">
        <w:rPr>
          <w:rFonts w:cs="Times New Roman"/>
          <w:b/>
          <w:sz w:val="28"/>
          <w:szCs w:val="28"/>
        </w:rPr>
        <w:t>Аудирование</w:t>
      </w:r>
      <w:proofErr w:type="spellEnd"/>
      <w:r w:rsidRPr="009733C7">
        <w:rPr>
          <w:rFonts w:cs="Times New Roman"/>
          <w:b/>
          <w:sz w:val="28"/>
          <w:szCs w:val="28"/>
        </w:rPr>
        <w:t>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49" w:name="bookmark126"/>
      <w:bookmarkEnd w:id="49"/>
      <w:r w:rsidRPr="009733C7">
        <w:rPr>
          <w:rFonts w:cs="Times New Roman"/>
          <w:bCs/>
          <w:sz w:val="28"/>
          <w:szCs w:val="28"/>
        </w:rPr>
        <w:t>воспринимать на слух и понимать речь учителя и других обучающихся;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50" w:name="bookmark127"/>
      <w:bookmarkEnd w:id="50"/>
      <w:r w:rsidRPr="009733C7">
        <w:rPr>
          <w:rFonts w:cs="Times New Roman"/>
          <w:bCs/>
          <w:sz w:val="28"/>
          <w:szCs w:val="28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</w:r>
      <w:proofErr w:type="spellStart"/>
      <w:r w:rsidRPr="009733C7">
        <w:rPr>
          <w:rFonts w:cs="Times New Roman"/>
          <w:bCs/>
          <w:sz w:val="28"/>
          <w:szCs w:val="28"/>
        </w:rPr>
        <w:t>аудирования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до 40 секунд).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Смысловое чтение: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51" w:name="bookmark128"/>
      <w:bookmarkEnd w:id="51"/>
      <w:r w:rsidRPr="009733C7">
        <w:rPr>
          <w:rFonts w:cs="Times New Roman"/>
          <w:bCs/>
          <w:sz w:val="28"/>
          <w:szCs w:val="28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52" w:name="bookmark129"/>
      <w:bookmarkEnd w:id="52"/>
      <w:r w:rsidRPr="009733C7">
        <w:rPr>
          <w:rFonts w:cs="Times New Roman"/>
          <w:bCs/>
          <w:sz w:val="28"/>
          <w:szCs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Письмо: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53" w:name="bookmark130"/>
      <w:bookmarkEnd w:id="53"/>
      <w:r w:rsidRPr="009733C7">
        <w:rPr>
          <w:rFonts w:cs="Times New Roman"/>
          <w:bCs/>
          <w:sz w:val="28"/>
          <w:szCs w:val="28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54" w:name="bookmark131"/>
      <w:bookmarkEnd w:id="54"/>
      <w:r w:rsidRPr="009733C7">
        <w:rPr>
          <w:rFonts w:cs="Times New Roman"/>
          <w:bCs/>
          <w:sz w:val="28"/>
          <w:szCs w:val="28"/>
        </w:rPr>
        <w:t>писать с использованием образца короткие поздравления с праздниками (с днём рождения, Новым годом).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Языковые знания и навыки.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Фонетическая сторона речи: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55" w:name="bookmark132"/>
      <w:bookmarkEnd w:id="55"/>
      <w:r w:rsidRPr="009733C7">
        <w:rPr>
          <w:rFonts w:cs="Times New Roman"/>
          <w:bCs/>
          <w:sz w:val="28"/>
          <w:szCs w:val="28"/>
        </w:rPr>
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</w:r>
      <w:proofErr w:type="spellStart"/>
      <w:r w:rsidRPr="009733C7">
        <w:rPr>
          <w:rFonts w:cs="Times New Roman"/>
          <w:bCs/>
          <w:sz w:val="28"/>
          <w:szCs w:val="28"/>
        </w:rPr>
        <w:t>полупечатное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написание букв, буквосочетаний, слов);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56" w:name="bookmark133"/>
      <w:bookmarkEnd w:id="56"/>
      <w:r w:rsidRPr="009733C7">
        <w:rPr>
          <w:rFonts w:cs="Times New Roman"/>
          <w:bCs/>
          <w:sz w:val="28"/>
          <w:szCs w:val="28"/>
        </w:rPr>
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57" w:name="bookmark134"/>
      <w:bookmarkEnd w:id="57"/>
      <w:r w:rsidRPr="009733C7">
        <w:rPr>
          <w:rFonts w:cs="Times New Roman"/>
          <w:bCs/>
          <w:sz w:val="28"/>
          <w:szCs w:val="28"/>
        </w:rPr>
        <w:t>читать новые слова согласно основным правилам чтения;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58" w:name="bookmark135"/>
      <w:bookmarkEnd w:id="58"/>
      <w:r w:rsidRPr="009733C7">
        <w:rPr>
          <w:rFonts w:cs="Times New Roman"/>
          <w:bCs/>
          <w:sz w:val="28"/>
          <w:szCs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Графика, орфография и пунктуация: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59" w:name="bookmark136"/>
      <w:bookmarkEnd w:id="59"/>
      <w:r w:rsidRPr="009733C7">
        <w:rPr>
          <w:rFonts w:cs="Times New Roman"/>
          <w:bCs/>
          <w:sz w:val="28"/>
          <w:szCs w:val="28"/>
        </w:rPr>
        <w:t>правильно писать изученные слова;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60" w:name="bookmark137"/>
      <w:bookmarkEnd w:id="60"/>
      <w:r w:rsidRPr="009733C7">
        <w:rPr>
          <w:rFonts w:cs="Times New Roman"/>
          <w:bCs/>
          <w:sz w:val="28"/>
          <w:szCs w:val="28"/>
        </w:rPr>
        <w:t>заполнять пропуски словами; дописывать предложения;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61" w:name="bookmark138"/>
      <w:bookmarkEnd w:id="61"/>
      <w:r w:rsidRPr="009733C7">
        <w:rPr>
          <w:rFonts w:cs="Times New Roman"/>
          <w:bCs/>
          <w:sz w:val="28"/>
          <w:szCs w:val="28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Лексическая сторона речи: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62" w:name="bookmark139"/>
      <w:bookmarkEnd w:id="62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63" w:name="bookmark140"/>
      <w:bookmarkEnd w:id="63"/>
      <w:r w:rsidRPr="009733C7">
        <w:rPr>
          <w:rFonts w:cs="Times New Roman"/>
          <w:bCs/>
          <w:sz w:val="28"/>
          <w:szCs w:val="28"/>
        </w:rPr>
        <w:t>использовать языковую догадку в распознавании интернациональных слов.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Грамматическая сторона речи: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64" w:name="bookmark141"/>
      <w:bookmarkEnd w:id="64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65" w:name="bookmark142"/>
      <w:bookmarkEnd w:id="65"/>
      <w:r w:rsidRPr="009733C7">
        <w:rPr>
          <w:rFonts w:cs="Times New Roman"/>
          <w:bCs/>
          <w:sz w:val="28"/>
          <w:szCs w:val="28"/>
        </w:rPr>
        <w:t>распознавать и употреблять нераспространённые и распространённые простые предложения;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66" w:name="bookmark143"/>
      <w:bookmarkEnd w:id="66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предложения с начальным </w:t>
      </w:r>
      <w:proofErr w:type="spellStart"/>
      <w:r w:rsidRPr="009733C7">
        <w:rPr>
          <w:rFonts w:cs="Times New Roman"/>
          <w:bCs/>
          <w:sz w:val="28"/>
          <w:szCs w:val="28"/>
        </w:rPr>
        <w:t>It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67" w:name="bookmark144"/>
      <w:bookmarkEnd w:id="67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предложения с начальным </w:t>
      </w:r>
      <w:proofErr w:type="spellStart"/>
      <w:r w:rsidRPr="009733C7">
        <w:rPr>
          <w:rFonts w:cs="Times New Roman"/>
          <w:bCs/>
          <w:sz w:val="28"/>
          <w:szCs w:val="28"/>
        </w:rPr>
        <w:t>There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+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be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в </w:t>
      </w:r>
      <w:proofErr w:type="spellStart"/>
      <w:r w:rsidRPr="009733C7">
        <w:rPr>
          <w:rFonts w:cs="Times New Roman"/>
          <w:bCs/>
          <w:sz w:val="28"/>
          <w:szCs w:val="28"/>
        </w:rPr>
        <w:t>Present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Simple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Tense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68" w:name="bookmark145"/>
      <w:bookmarkEnd w:id="68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простые предложения с простым глагольным сказуемым (</w:t>
      </w:r>
      <w:proofErr w:type="spellStart"/>
      <w:r w:rsidRPr="009733C7">
        <w:rPr>
          <w:rFonts w:cs="Times New Roman"/>
          <w:bCs/>
          <w:sz w:val="28"/>
          <w:szCs w:val="28"/>
        </w:rPr>
        <w:t>He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speaks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English</w:t>
      </w:r>
      <w:proofErr w:type="spellEnd"/>
      <w:r w:rsidRPr="009733C7">
        <w:rPr>
          <w:rFonts w:cs="Times New Roman"/>
          <w:bCs/>
          <w:sz w:val="28"/>
          <w:szCs w:val="28"/>
        </w:rPr>
        <w:t>.);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69" w:name="bookmark146"/>
      <w:bookmarkEnd w:id="69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предложения с составным глагольным сказуемым (I </w:t>
      </w:r>
      <w:proofErr w:type="spellStart"/>
      <w:r w:rsidRPr="009733C7">
        <w:rPr>
          <w:rFonts w:cs="Times New Roman"/>
          <w:bCs/>
          <w:sz w:val="28"/>
          <w:szCs w:val="28"/>
        </w:rPr>
        <w:t>want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dance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. </w:t>
      </w:r>
      <w:proofErr w:type="spellStart"/>
      <w:r w:rsidRPr="009733C7">
        <w:rPr>
          <w:rFonts w:cs="Times New Roman"/>
          <w:bCs/>
          <w:sz w:val="28"/>
          <w:szCs w:val="28"/>
        </w:rPr>
        <w:t>She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can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skate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well</w:t>
      </w:r>
      <w:proofErr w:type="spellEnd"/>
      <w:r w:rsidRPr="009733C7">
        <w:rPr>
          <w:rFonts w:cs="Times New Roman"/>
          <w:bCs/>
          <w:sz w:val="28"/>
          <w:szCs w:val="28"/>
        </w:rPr>
        <w:t>.);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70" w:name="bookmark147"/>
      <w:bookmarkEnd w:id="70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предложения с глаголом-связкой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be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в </w:t>
      </w:r>
      <w:proofErr w:type="spellStart"/>
      <w:r w:rsidRPr="009733C7">
        <w:rPr>
          <w:rFonts w:cs="Times New Roman"/>
          <w:bCs/>
          <w:sz w:val="28"/>
          <w:szCs w:val="28"/>
        </w:rPr>
        <w:t>Present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Simple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Tense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в составе таких фраз, как </w:t>
      </w:r>
      <w:proofErr w:type="spellStart"/>
      <w:r w:rsidRPr="009733C7">
        <w:rPr>
          <w:rFonts w:cs="Times New Roman"/>
          <w:bCs/>
          <w:sz w:val="28"/>
          <w:szCs w:val="28"/>
        </w:rPr>
        <w:t>I’m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Dima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I’m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eight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. </w:t>
      </w:r>
      <w:proofErr w:type="spellStart"/>
      <w:r w:rsidRPr="009733C7">
        <w:rPr>
          <w:rFonts w:cs="Times New Roman"/>
          <w:bCs/>
          <w:sz w:val="28"/>
          <w:szCs w:val="28"/>
        </w:rPr>
        <w:t>I’m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fine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. </w:t>
      </w:r>
      <w:proofErr w:type="spellStart"/>
      <w:r w:rsidRPr="009733C7">
        <w:rPr>
          <w:rFonts w:cs="Times New Roman"/>
          <w:bCs/>
          <w:sz w:val="28"/>
          <w:szCs w:val="28"/>
        </w:rPr>
        <w:t>I’m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sorry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. </w:t>
      </w:r>
      <w:proofErr w:type="spellStart"/>
      <w:r w:rsidRPr="009733C7">
        <w:rPr>
          <w:rFonts w:cs="Times New Roman"/>
          <w:bCs/>
          <w:sz w:val="28"/>
          <w:szCs w:val="28"/>
        </w:rPr>
        <w:t>It’s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... </w:t>
      </w:r>
      <w:proofErr w:type="spellStart"/>
      <w:r w:rsidRPr="009733C7">
        <w:rPr>
          <w:rFonts w:cs="Times New Roman"/>
          <w:bCs/>
          <w:sz w:val="28"/>
          <w:szCs w:val="28"/>
        </w:rPr>
        <w:t>Is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it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.? </w:t>
      </w:r>
      <w:proofErr w:type="spellStart"/>
      <w:r w:rsidRPr="009733C7">
        <w:rPr>
          <w:rFonts w:cs="Times New Roman"/>
          <w:bCs/>
          <w:sz w:val="28"/>
          <w:szCs w:val="28"/>
        </w:rPr>
        <w:t>What’s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...?;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71" w:name="bookmark148"/>
      <w:bookmarkEnd w:id="71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предложения с краткими глагольными формами;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72" w:name="bookmark149"/>
      <w:bookmarkEnd w:id="72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повелительное наклонение: побудительные предложения в утвердительной форме (</w:t>
      </w:r>
      <w:proofErr w:type="spellStart"/>
      <w:r w:rsidRPr="009733C7">
        <w:rPr>
          <w:rFonts w:cs="Times New Roman"/>
          <w:bCs/>
          <w:sz w:val="28"/>
          <w:szCs w:val="28"/>
        </w:rPr>
        <w:t>Come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in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please</w:t>
      </w:r>
      <w:proofErr w:type="spellEnd"/>
      <w:r w:rsidRPr="009733C7">
        <w:rPr>
          <w:rFonts w:cs="Times New Roman"/>
          <w:bCs/>
          <w:sz w:val="28"/>
          <w:szCs w:val="28"/>
        </w:rPr>
        <w:t>.);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73" w:name="bookmark150"/>
      <w:bookmarkEnd w:id="73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настоящее простое время (</w:t>
      </w:r>
      <w:proofErr w:type="spellStart"/>
      <w:r w:rsidRPr="009733C7">
        <w:rPr>
          <w:rFonts w:cs="Times New Roman"/>
          <w:bCs/>
          <w:sz w:val="28"/>
          <w:szCs w:val="28"/>
        </w:rPr>
        <w:t>Present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Simple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Tense</w:t>
      </w:r>
      <w:proofErr w:type="spellEnd"/>
      <w:r w:rsidRPr="009733C7">
        <w:rPr>
          <w:rFonts w:cs="Times New Roman"/>
          <w:bCs/>
          <w:sz w:val="28"/>
          <w:szCs w:val="28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74" w:name="bookmark151"/>
      <w:bookmarkEnd w:id="74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глагольную конструкцию </w:t>
      </w:r>
      <w:proofErr w:type="spellStart"/>
      <w:r w:rsidRPr="009733C7">
        <w:rPr>
          <w:rFonts w:cs="Times New Roman"/>
          <w:bCs/>
          <w:sz w:val="28"/>
          <w:szCs w:val="28"/>
        </w:rPr>
        <w:t>have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got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(</w:t>
      </w:r>
      <w:proofErr w:type="spellStart"/>
      <w:r w:rsidRPr="009733C7">
        <w:rPr>
          <w:rFonts w:cs="Times New Roman"/>
          <w:bCs/>
          <w:sz w:val="28"/>
          <w:szCs w:val="28"/>
        </w:rPr>
        <w:t>I’ve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got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... </w:t>
      </w:r>
      <w:proofErr w:type="spellStart"/>
      <w:r w:rsidRPr="009733C7">
        <w:rPr>
          <w:rFonts w:cs="Times New Roman"/>
          <w:bCs/>
          <w:sz w:val="28"/>
          <w:szCs w:val="28"/>
        </w:rPr>
        <w:t>Have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you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got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...?);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75" w:name="bookmark152"/>
      <w:bookmarkEnd w:id="75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модальный глагол </w:t>
      </w:r>
      <w:proofErr w:type="spellStart"/>
      <w:r w:rsidRPr="009733C7">
        <w:rPr>
          <w:rFonts w:cs="Times New Roman"/>
          <w:bCs/>
          <w:sz w:val="28"/>
          <w:szCs w:val="28"/>
        </w:rPr>
        <w:t>сan</w:t>
      </w:r>
      <w:proofErr w:type="spellEnd"/>
      <w:r w:rsidRPr="009733C7">
        <w:rPr>
          <w:rFonts w:cs="Times New Roman"/>
          <w:bCs/>
          <w:sz w:val="28"/>
          <w:szCs w:val="28"/>
        </w:rPr>
        <w:t>/</w:t>
      </w:r>
      <w:proofErr w:type="spellStart"/>
      <w:r w:rsidRPr="009733C7">
        <w:rPr>
          <w:rFonts w:cs="Times New Roman"/>
          <w:bCs/>
          <w:sz w:val="28"/>
          <w:szCs w:val="28"/>
        </w:rPr>
        <w:t>can’t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для выражения умения (I </w:t>
      </w:r>
      <w:proofErr w:type="spellStart"/>
      <w:r w:rsidRPr="009733C7">
        <w:rPr>
          <w:rFonts w:cs="Times New Roman"/>
          <w:bCs/>
          <w:sz w:val="28"/>
          <w:szCs w:val="28"/>
        </w:rPr>
        <w:t>can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ride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a </w:t>
      </w:r>
      <w:proofErr w:type="spellStart"/>
      <w:r w:rsidRPr="009733C7">
        <w:rPr>
          <w:rFonts w:cs="Times New Roman"/>
          <w:bCs/>
          <w:sz w:val="28"/>
          <w:szCs w:val="28"/>
        </w:rPr>
        <w:t>bike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.) и отсутствия умения (I </w:t>
      </w:r>
      <w:proofErr w:type="spellStart"/>
      <w:r w:rsidRPr="009733C7">
        <w:rPr>
          <w:rFonts w:cs="Times New Roman"/>
          <w:bCs/>
          <w:sz w:val="28"/>
          <w:szCs w:val="28"/>
        </w:rPr>
        <w:t>can’t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ride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a </w:t>
      </w:r>
      <w:proofErr w:type="spellStart"/>
      <w:r w:rsidRPr="009733C7">
        <w:rPr>
          <w:rFonts w:cs="Times New Roman"/>
          <w:bCs/>
          <w:sz w:val="28"/>
          <w:szCs w:val="28"/>
        </w:rPr>
        <w:t>bike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.); </w:t>
      </w:r>
      <w:proofErr w:type="spellStart"/>
      <w:r w:rsidRPr="009733C7">
        <w:rPr>
          <w:rFonts w:cs="Times New Roman"/>
          <w:bCs/>
          <w:sz w:val="28"/>
          <w:szCs w:val="28"/>
        </w:rPr>
        <w:t>can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для получения разрешения (</w:t>
      </w:r>
      <w:proofErr w:type="spellStart"/>
      <w:r w:rsidRPr="009733C7">
        <w:rPr>
          <w:rFonts w:cs="Times New Roman"/>
          <w:bCs/>
          <w:sz w:val="28"/>
          <w:szCs w:val="28"/>
        </w:rPr>
        <w:t>Can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I </w:t>
      </w:r>
      <w:proofErr w:type="spellStart"/>
      <w:r w:rsidRPr="009733C7">
        <w:rPr>
          <w:rFonts w:cs="Times New Roman"/>
          <w:bCs/>
          <w:sz w:val="28"/>
          <w:szCs w:val="28"/>
        </w:rPr>
        <w:t>go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out</w:t>
      </w:r>
      <w:proofErr w:type="spellEnd"/>
      <w:r w:rsidRPr="009733C7">
        <w:rPr>
          <w:rFonts w:cs="Times New Roman"/>
          <w:bCs/>
          <w:sz w:val="28"/>
          <w:szCs w:val="28"/>
        </w:rPr>
        <w:t>?);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76" w:name="bookmark153"/>
      <w:bookmarkEnd w:id="76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77" w:name="bookmark154"/>
      <w:bookmarkEnd w:id="77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a </w:t>
      </w:r>
      <w:proofErr w:type="spellStart"/>
      <w:r w:rsidRPr="009733C7">
        <w:rPr>
          <w:rFonts w:cs="Times New Roman"/>
          <w:bCs/>
          <w:sz w:val="28"/>
          <w:szCs w:val="28"/>
        </w:rPr>
        <w:t>pen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pens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; a </w:t>
      </w:r>
      <w:proofErr w:type="spellStart"/>
      <w:r w:rsidRPr="009733C7">
        <w:rPr>
          <w:rFonts w:cs="Times New Roman"/>
          <w:bCs/>
          <w:sz w:val="28"/>
          <w:szCs w:val="28"/>
        </w:rPr>
        <w:t>man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men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78" w:name="bookmark155"/>
      <w:bookmarkEnd w:id="78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личные и притяжательные местоимения;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79" w:name="bookmark156"/>
      <w:bookmarkEnd w:id="79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указательные местоимения </w:t>
      </w:r>
      <w:proofErr w:type="spellStart"/>
      <w:r w:rsidRPr="009733C7">
        <w:rPr>
          <w:rFonts w:cs="Times New Roman"/>
          <w:bCs/>
          <w:sz w:val="28"/>
          <w:szCs w:val="28"/>
        </w:rPr>
        <w:t>this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these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80" w:name="bookmark157"/>
      <w:bookmarkEnd w:id="80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количественные числительные (1–12);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81" w:name="bookmark158"/>
      <w:bookmarkEnd w:id="81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вопросительные слова </w:t>
      </w:r>
      <w:proofErr w:type="spellStart"/>
      <w:r w:rsidRPr="009733C7">
        <w:rPr>
          <w:rFonts w:cs="Times New Roman"/>
          <w:bCs/>
          <w:sz w:val="28"/>
          <w:szCs w:val="28"/>
        </w:rPr>
        <w:t>who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what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how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where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how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many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82" w:name="bookmark159"/>
      <w:bookmarkEnd w:id="82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предлоги места </w:t>
      </w:r>
      <w:proofErr w:type="spellStart"/>
      <w:r w:rsidRPr="009733C7">
        <w:rPr>
          <w:rFonts w:cs="Times New Roman"/>
          <w:bCs/>
          <w:sz w:val="28"/>
          <w:szCs w:val="28"/>
        </w:rPr>
        <w:t>on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in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near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under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83" w:name="bookmark160"/>
      <w:bookmarkEnd w:id="83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союзы </w:t>
      </w:r>
      <w:proofErr w:type="spellStart"/>
      <w:r w:rsidRPr="009733C7">
        <w:rPr>
          <w:rFonts w:cs="Times New Roman"/>
          <w:bCs/>
          <w:sz w:val="28"/>
          <w:szCs w:val="28"/>
        </w:rPr>
        <w:t>and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и </w:t>
      </w:r>
      <w:proofErr w:type="spellStart"/>
      <w:r w:rsidRPr="009733C7">
        <w:rPr>
          <w:rFonts w:cs="Times New Roman"/>
          <w:bCs/>
          <w:sz w:val="28"/>
          <w:szCs w:val="28"/>
        </w:rPr>
        <w:t>but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(при однородных членах).</w:t>
      </w:r>
      <w:bookmarkStart w:id="84" w:name="bookmark161"/>
      <w:bookmarkStart w:id="85" w:name="bookmark162"/>
      <w:bookmarkStart w:id="86" w:name="bookmark163"/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Социокультурные знания и умения</w:t>
      </w:r>
      <w:bookmarkEnd w:id="84"/>
      <w:bookmarkEnd w:id="85"/>
      <w:bookmarkEnd w:id="86"/>
      <w:r w:rsidRPr="009733C7">
        <w:rPr>
          <w:rFonts w:cs="Times New Roman"/>
          <w:b/>
          <w:sz w:val="28"/>
          <w:szCs w:val="28"/>
        </w:rPr>
        <w:t>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87" w:name="bookmark164"/>
      <w:bookmarkEnd w:id="87"/>
      <w:r w:rsidRPr="009733C7">
        <w:rPr>
          <w:rFonts w:cs="Times New Roman"/>
          <w:bCs/>
          <w:sz w:val="28"/>
          <w:szCs w:val="28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88" w:name="bookmark165"/>
      <w:bookmarkEnd w:id="88"/>
      <w:r w:rsidRPr="009733C7">
        <w:rPr>
          <w:rFonts w:cs="Times New Roman"/>
          <w:bCs/>
          <w:sz w:val="28"/>
          <w:szCs w:val="28"/>
        </w:rPr>
        <w:t>знать названия родной страны и страны/стран изучаемого языка и их столиц.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bookmarkStart w:id="89" w:name="bookmark166"/>
      <w:bookmarkEnd w:id="89"/>
      <w:r w:rsidRPr="009733C7">
        <w:rPr>
          <w:rFonts w:cs="Times New Roman"/>
          <w:b/>
          <w:sz w:val="28"/>
          <w:szCs w:val="28"/>
        </w:rPr>
        <w:t xml:space="preserve">К концу обучения в 3 классе </w:t>
      </w:r>
      <w:proofErr w:type="gramStart"/>
      <w:r w:rsidRPr="009733C7">
        <w:rPr>
          <w:rFonts w:cs="Times New Roman"/>
          <w:b/>
          <w:sz w:val="28"/>
          <w:szCs w:val="28"/>
        </w:rPr>
        <w:t>обучающийся</w:t>
      </w:r>
      <w:proofErr w:type="gramEnd"/>
      <w:r w:rsidRPr="009733C7">
        <w:rPr>
          <w:rFonts w:cs="Times New Roman"/>
          <w:b/>
          <w:sz w:val="28"/>
          <w:szCs w:val="28"/>
        </w:rPr>
        <w:t xml:space="preserve"> получит следующие предметные результаты по отдельным темам программы по иностранному (английскому) языку: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Коммуникативные умения.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Говорение: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90" w:name="bookmark167"/>
      <w:bookmarkEnd w:id="90"/>
      <w:r w:rsidRPr="009733C7">
        <w:rPr>
          <w:rFonts w:cs="Times New Roman"/>
          <w:bCs/>
          <w:sz w:val="28"/>
          <w:szCs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91" w:name="bookmark168"/>
      <w:bookmarkEnd w:id="91"/>
      <w:r w:rsidRPr="009733C7">
        <w:rPr>
          <w:rFonts w:cs="Times New Roman"/>
          <w:bCs/>
          <w:sz w:val="28"/>
          <w:szCs w:val="28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92" w:name="bookmark169"/>
      <w:bookmarkEnd w:id="92"/>
      <w:r w:rsidRPr="009733C7">
        <w:rPr>
          <w:rFonts w:cs="Times New Roman"/>
          <w:bCs/>
          <w:sz w:val="28"/>
          <w:szCs w:val="28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proofErr w:type="spellStart"/>
      <w:r w:rsidRPr="009733C7">
        <w:rPr>
          <w:rFonts w:cs="Times New Roman"/>
          <w:b/>
          <w:sz w:val="28"/>
          <w:szCs w:val="28"/>
        </w:rPr>
        <w:t>Аудирование</w:t>
      </w:r>
      <w:proofErr w:type="spellEnd"/>
      <w:r w:rsidRPr="009733C7">
        <w:rPr>
          <w:rFonts w:cs="Times New Roman"/>
          <w:b/>
          <w:sz w:val="28"/>
          <w:szCs w:val="28"/>
        </w:rPr>
        <w:t>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93" w:name="bookmark170"/>
      <w:bookmarkEnd w:id="93"/>
      <w:r w:rsidRPr="009733C7">
        <w:rPr>
          <w:rFonts w:cs="Times New Roman"/>
          <w:bCs/>
          <w:sz w:val="28"/>
          <w:szCs w:val="28"/>
        </w:rPr>
        <w:t>воспринимать на слух и понимать речь учителя и других обучающихся вербально/</w:t>
      </w:r>
      <w:proofErr w:type="spellStart"/>
      <w:r w:rsidRPr="009733C7">
        <w:rPr>
          <w:rFonts w:cs="Times New Roman"/>
          <w:bCs/>
          <w:sz w:val="28"/>
          <w:szCs w:val="28"/>
        </w:rPr>
        <w:t>невербально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реагировать на услышанное;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94" w:name="bookmark171"/>
      <w:bookmarkEnd w:id="94"/>
      <w:r w:rsidRPr="009733C7">
        <w:rPr>
          <w:rFonts w:cs="Times New Roman"/>
          <w:bCs/>
          <w:sz w:val="28"/>
          <w:szCs w:val="28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9733C7">
        <w:rPr>
          <w:rFonts w:cs="Times New Roman"/>
          <w:bCs/>
          <w:sz w:val="28"/>
          <w:szCs w:val="28"/>
        </w:rPr>
        <w:t>аудирования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до 1 минуты).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Смысловое чтение: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95" w:name="bookmark172"/>
      <w:bookmarkEnd w:id="95"/>
      <w:r w:rsidRPr="009733C7">
        <w:rPr>
          <w:rFonts w:cs="Times New Roman"/>
          <w:bCs/>
          <w:sz w:val="28"/>
          <w:szCs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96" w:name="bookmark173"/>
      <w:bookmarkEnd w:id="96"/>
      <w:r w:rsidRPr="009733C7">
        <w:rPr>
          <w:rFonts w:cs="Times New Roman"/>
          <w:bCs/>
          <w:sz w:val="28"/>
          <w:szCs w:val="28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Письмо: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97" w:name="bookmark174"/>
      <w:bookmarkEnd w:id="97"/>
      <w:r w:rsidRPr="009733C7">
        <w:rPr>
          <w:rFonts w:cs="Times New Roman"/>
          <w:bCs/>
          <w:sz w:val="28"/>
          <w:szCs w:val="28"/>
        </w:rPr>
        <w:t>заполнять анкеты и формуляры с указанием личной информации: имя, фамилия, возраст, страна проживания, любимые занятия и другие;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98" w:name="bookmark175"/>
      <w:bookmarkEnd w:id="98"/>
      <w:r w:rsidRPr="009733C7">
        <w:rPr>
          <w:rFonts w:cs="Times New Roman"/>
          <w:bCs/>
          <w:sz w:val="28"/>
          <w:szCs w:val="28"/>
        </w:rPr>
        <w:t>писать с использованием образца поздравления с днем рождения, Новым годом, Рождеством с выражением пожеланий;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99" w:name="bookmark176"/>
      <w:bookmarkEnd w:id="99"/>
      <w:r w:rsidRPr="009733C7">
        <w:rPr>
          <w:rFonts w:cs="Times New Roman"/>
          <w:bCs/>
          <w:sz w:val="28"/>
          <w:szCs w:val="28"/>
        </w:rPr>
        <w:t>создавать подписи к иллюстрациям с пояснением, что на них изображено.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Языковые знания и навыки.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Фонетическая сторона речи: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00" w:name="bookmark177"/>
      <w:bookmarkEnd w:id="100"/>
      <w:r w:rsidRPr="009733C7">
        <w:rPr>
          <w:rFonts w:cs="Times New Roman"/>
          <w:bCs/>
          <w:sz w:val="28"/>
          <w:szCs w:val="28"/>
        </w:rPr>
        <w:t>применять правила чтения гласных в третьем типе слога (гласная + r);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01" w:name="bookmark178"/>
      <w:bookmarkEnd w:id="101"/>
      <w:r w:rsidRPr="009733C7">
        <w:rPr>
          <w:rFonts w:cs="Times New Roman"/>
          <w:bCs/>
          <w:sz w:val="28"/>
          <w:szCs w:val="28"/>
        </w:rPr>
        <w:t>применять правила чтения сложных сочетаний букв (например, -</w:t>
      </w:r>
      <w:proofErr w:type="spellStart"/>
      <w:r w:rsidRPr="009733C7">
        <w:rPr>
          <w:rFonts w:cs="Times New Roman"/>
          <w:bCs/>
          <w:sz w:val="28"/>
          <w:szCs w:val="28"/>
        </w:rPr>
        <w:t>tion</w:t>
      </w:r>
      <w:proofErr w:type="spellEnd"/>
      <w:r w:rsidRPr="009733C7">
        <w:rPr>
          <w:rFonts w:cs="Times New Roman"/>
          <w:bCs/>
          <w:sz w:val="28"/>
          <w:szCs w:val="28"/>
        </w:rPr>
        <w:t>, -</w:t>
      </w:r>
      <w:proofErr w:type="spellStart"/>
      <w:r w:rsidRPr="009733C7">
        <w:rPr>
          <w:rFonts w:cs="Times New Roman"/>
          <w:bCs/>
          <w:sz w:val="28"/>
          <w:szCs w:val="28"/>
        </w:rPr>
        <w:t>ight</w:t>
      </w:r>
      <w:proofErr w:type="spellEnd"/>
      <w:r w:rsidRPr="009733C7">
        <w:rPr>
          <w:rFonts w:cs="Times New Roman"/>
          <w:bCs/>
          <w:sz w:val="28"/>
          <w:szCs w:val="28"/>
        </w:rPr>
        <w:t>) в односложных, двусложных и многосложных словах (</w:t>
      </w:r>
      <w:proofErr w:type="spellStart"/>
      <w:r w:rsidRPr="009733C7">
        <w:rPr>
          <w:rFonts w:cs="Times New Roman"/>
          <w:bCs/>
          <w:sz w:val="28"/>
          <w:szCs w:val="28"/>
        </w:rPr>
        <w:t>international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night</w:t>
      </w:r>
      <w:proofErr w:type="spellEnd"/>
      <w:r w:rsidRPr="009733C7">
        <w:rPr>
          <w:rFonts w:cs="Times New Roman"/>
          <w:bCs/>
          <w:sz w:val="28"/>
          <w:szCs w:val="28"/>
        </w:rPr>
        <w:t>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02" w:name="bookmark179"/>
      <w:bookmarkEnd w:id="102"/>
      <w:r w:rsidRPr="009733C7">
        <w:rPr>
          <w:rFonts w:cs="Times New Roman"/>
          <w:bCs/>
          <w:sz w:val="28"/>
          <w:szCs w:val="28"/>
        </w:rPr>
        <w:t>читать новые слова согласно основным правилам чтения;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03" w:name="bookmark180"/>
      <w:bookmarkEnd w:id="103"/>
      <w:r w:rsidRPr="009733C7">
        <w:rPr>
          <w:rFonts w:cs="Times New Roman"/>
          <w:bCs/>
          <w:sz w:val="28"/>
          <w:szCs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Графика, орфография и пунктуация: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04" w:name="bookmark181"/>
      <w:bookmarkEnd w:id="104"/>
      <w:r w:rsidRPr="009733C7">
        <w:rPr>
          <w:rFonts w:cs="Times New Roman"/>
          <w:bCs/>
          <w:sz w:val="28"/>
          <w:szCs w:val="28"/>
        </w:rPr>
        <w:t>правильно писать изученные слова;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05" w:name="bookmark182"/>
      <w:bookmarkEnd w:id="105"/>
      <w:r w:rsidRPr="009733C7">
        <w:rPr>
          <w:rFonts w:cs="Times New Roman"/>
          <w:bCs/>
          <w:sz w:val="28"/>
          <w:szCs w:val="28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Лексическая сторона речи: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06" w:name="bookmark183"/>
      <w:bookmarkEnd w:id="106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07" w:name="bookmark184"/>
      <w:bookmarkEnd w:id="107"/>
      <w:r w:rsidRPr="009733C7">
        <w:rPr>
          <w:rFonts w:cs="Times New Roman"/>
          <w:bCs/>
          <w:sz w:val="28"/>
          <w:szCs w:val="28"/>
        </w:rPr>
        <w:t>распознавать и образовывать родственные слова с использованием основных способов словообразования: аффиксации (суффиксы числительных -</w:t>
      </w:r>
      <w:proofErr w:type="spellStart"/>
      <w:r w:rsidRPr="009733C7">
        <w:rPr>
          <w:rFonts w:cs="Times New Roman"/>
          <w:bCs/>
          <w:sz w:val="28"/>
          <w:szCs w:val="28"/>
        </w:rPr>
        <w:t>teen</w:t>
      </w:r>
      <w:proofErr w:type="spellEnd"/>
      <w:r w:rsidRPr="009733C7">
        <w:rPr>
          <w:rFonts w:cs="Times New Roman"/>
          <w:bCs/>
          <w:sz w:val="28"/>
          <w:szCs w:val="28"/>
        </w:rPr>
        <w:t>, -</w:t>
      </w:r>
      <w:proofErr w:type="spellStart"/>
      <w:r w:rsidRPr="009733C7">
        <w:rPr>
          <w:rFonts w:cs="Times New Roman"/>
          <w:bCs/>
          <w:sz w:val="28"/>
          <w:szCs w:val="28"/>
        </w:rPr>
        <w:t>ty</w:t>
      </w:r>
      <w:proofErr w:type="spellEnd"/>
      <w:r w:rsidRPr="009733C7">
        <w:rPr>
          <w:rFonts w:cs="Times New Roman"/>
          <w:bCs/>
          <w:sz w:val="28"/>
          <w:szCs w:val="28"/>
        </w:rPr>
        <w:t>, -</w:t>
      </w:r>
      <w:proofErr w:type="spellStart"/>
      <w:r w:rsidRPr="009733C7">
        <w:rPr>
          <w:rFonts w:cs="Times New Roman"/>
          <w:bCs/>
          <w:sz w:val="28"/>
          <w:szCs w:val="28"/>
        </w:rPr>
        <w:t>th</w:t>
      </w:r>
      <w:proofErr w:type="spellEnd"/>
      <w:r w:rsidRPr="009733C7">
        <w:rPr>
          <w:rFonts w:cs="Times New Roman"/>
          <w:bCs/>
          <w:sz w:val="28"/>
          <w:szCs w:val="28"/>
        </w:rPr>
        <w:t>) и словосложения (</w:t>
      </w:r>
      <w:proofErr w:type="spellStart"/>
      <w:r w:rsidRPr="009733C7">
        <w:rPr>
          <w:rFonts w:cs="Times New Roman"/>
          <w:bCs/>
          <w:sz w:val="28"/>
          <w:szCs w:val="28"/>
        </w:rPr>
        <w:t>football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snowman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Грамматическая сторона речи: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08" w:name="bookmark185"/>
      <w:bookmarkEnd w:id="108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побудительные предложения в отрицательной форме (</w:t>
      </w:r>
      <w:proofErr w:type="spellStart"/>
      <w:r w:rsidRPr="009733C7">
        <w:rPr>
          <w:rFonts w:cs="Times New Roman"/>
          <w:bCs/>
          <w:sz w:val="28"/>
          <w:szCs w:val="28"/>
        </w:rPr>
        <w:t>Don’t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talk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please</w:t>
      </w:r>
      <w:proofErr w:type="spellEnd"/>
      <w:r w:rsidRPr="009733C7">
        <w:rPr>
          <w:rFonts w:cs="Times New Roman"/>
          <w:bCs/>
          <w:sz w:val="28"/>
          <w:szCs w:val="28"/>
        </w:rPr>
        <w:t>.);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09" w:name="bookmark186"/>
      <w:bookmarkEnd w:id="109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предложения с начальным </w:t>
      </w:r>
      <w:proofErr w:type="spellStart"/>
      <w:r w:rsidRPr="009733C7">
        <w:rPr>
          <w:rFonts w:cs="Times New Roman"/>
          <w:bCs/>
          <w:sz w:val="28"/>
          <w:szCs w:val="28"/>
        </w:rPr>
        <w:t>There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+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be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в </w:t>
      </w:r>
      <w:proofErr w:type="spellStart"/>
      <w:r w:rsidRPr="009733C7">
        <w:rPr>
          <w:rFonts w:cs="Times New Roman"/>
          <w:bCs/>
          <w:sz w:val="28"/>
          <w:szCs w:val="28"/>
        </w:rPr>
        <w:t>Past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Simple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Tense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(</w:t>
      </w:r>
      <w:proofErr w:type="spellStart"/>
      <w:r w:rsidRPr="009733C7">
        <w:rPr>
          <w:rFonts w:cs="Times New Roman"/>
          <w:bCs/>
          <w:sz w:val="28"/>
          <w:szCs w:val="28"/>
        </w:rPr>
        <w:t>There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was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a </w:t>
      </w:r>
      <w:proofErr w:type="spellStart"/>
      <w:r w:rsidRPr="009733C7">
        <w:rPr>
          <w:rFonts w:cs="Times New Roman"/>
          <w:bCs/>
          <w:sz w:val="28"/>
          <w:szCs w:val="28"/>
        </w:rPr>
        <w:t>bridge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across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the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river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. </w:t>
      </w:r>
      <w:proofErr w:type="spellStart"/>
      <w:r w:rsidRPr="009733C7">
        <w:rPr>
          <w:rFonts w:cs="Times New Roman"/>
          <w:bCs/>
          <w:sz w:val="28"/>
          <w:szCs w:val="28"/>
        </w:rPr>
        <w:t>There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were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mountains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in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the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south</w:t>
      </w:r>
      <w:proofErr w:type="spellEnd"/>
      <w:r w:rsidRPr="009733C7">
        <w:rPr>
          <w:rFonts w:cs="Times New Roman"/>
          <w:bCs/>
          <w:sz w:val="28"/>
          <w:szCs w:val="28"/>
        </w:rPr>
        <w:t>.);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10" w:name="bookmark187"/>
      <w:bookmarkEnd w:id="110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конструкции с глаголами на -</w:t>
      </w:r>
      <w:proofErr w:type="spellStart"/>
      <w:r w:rsidRPr="009733C7">
        <w:rPr>
          <w:rFonts w:cs="Times New Roman"/>
          <w:bCs/>
          <w:sz w:val="28"/>
          <w:szCs w:val="28"/>
        </w:rPr>
        <w:t>ing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: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like</w:t>
      </w:r>
      <w:proofErr w:type="spellEnd"/>
      <w:r w:rsidRPr="009733C7">
        <w:rPr>
          <w:rFonts w:cs="Times New Roman"/>
          <w:bCs/>
          <w:sz w:val="28"/>
          <w:szCs w:val="28"/>
        </w:rPr>
        <w:t>/</w:t>
      </w:r>
      <w:proofErr w:type="spellStart"/>
      <w:r w:rsidRPr="009733C7">
        <w:rPr>
          <w:rFonts w:cs="Times New Roman"/>
          <w:bCs/>
          <w:sz w:val="28"/>
          <w:szCs w:val="28"/>
        </w:rPr>
        <w:t>enjoy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doing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something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11" w:name="bookmark188"/>
      <w:bookmarkEnd w:id="111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конструкцию </w:t>
      </w:r>
      <w:proofErr w:type="spellStart"/>
      <w:r w:rsidRPr="009733C7">
        <w:rPr>
          <w:rFonts w:cs="Times New Roman"/>
          <w:bCs/>
          <w:sz w:val="28"/>
          <w:szCs w:val="28"/>
        </w:rPr>
        <w:t>I’d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like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...;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12" w:name="bookmark189"/>
      <w:bookmarkEnd w:id="112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правильные и неправильные глаголы в </w:t>
      </w:r>
      <w:proofErr w:type="spellStart"/>
      <w:r w:rsidRPr="009733C7">
        <w:rPr>
          <w:rFonts w:cs="Times New Roman"/>
          <w:bCs/>
          <w:sz w:val="28"/>
          <w:szCs w:val="28"/>
        </w:rPr>
        <w:t>Past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Simple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Tense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в повествовательных (утвердительных и отрицательных) и вопросительных (общий и специальный вопрос) предложениях;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13" w:name="bookmark190"/>
      <w:bookmarkEnd w:id="113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существительные в притяжательном падеже (</w:t>
      </w:r>
      <w:proofErr w:type="spellStart"/>
      <w:r w:rsidRPr="009733C7">
        <w:rPr>
          <w:rFonts w:cs="Times New Roman"/>
          <w:bCs/>
          <w:sz w:val="28"/>
          <w:szCs w:val="28"/>
        </w:rPr>
        <w:t>Possessive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Case</w:t>
      </w:r>
      <w:proofErr w:type="spellEnd"/>
      <w:r w:rsidRPr="009733C7">
        <w:rPr>
          <w:rFonts w:cs="Times New Roman"/>
          <w:bCs/>
          <w:sz w:val="28"/>
          <w:szCs w:val="28"/>
        </w:rPr>
        <w:t>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14" w:name="bookmark191"/>
      <w:bookmarkEnd w:id="114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proofErr w:type="spellStart"/>
      <w:r w:rsidRPr="009733C7">
        <w:rPr>
          <w:rFonts w:cs="Times New Roman"/>
          <w:bCs/>
          <w:sz w:val="28"/>
          <w:szCs w:val="28"/>
        </w:rPr>
        <w:t>much</w:t>
      </w:r>
      <w:proofErr w:type="spellEnd"/>
      <w:r w:rsidRPr="009733C7">
        <w:rPr>
          <w:rFonts w:cs="Times New Roman"/>
          <w:bCs/>
          <w:sz w:val="28"/>
          <w:szCs w:val="28"/>
        </w:rPr>
        <w:t>/</w:t>
      </w:r>
      <w:proofErr w:type="spellStart"/>
      <w:r w:rsidRPr="009733C7">
        <w:rPr>
          <w:rFonts w:cs="Times New Roman"/>
          <w:bCs/>
          <w:sz w:val="28"/>
          <w:szCs w:val="28"/>
        </w:rPr>
        <w:t>many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/a </w:t>
      </w:r>
      <w:proofErr w:type="spellStart"/>
      <w:r w:rsidRPr="009733C7">
        <w:rPr>
          <w:rFonts w:cs="Times New Roman"/>
          <w:bCs/>
          <w:sz w:val="28"/>
          <w:szCs w:val="28"/>
        </w:rPr>
        <w:t>lot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of</w:t>
      </w:r>
      <w:proofErr w:type="spellEnd"/>
      <w:r w:rsidRPr="009733C7">
        <w:rPr>
          <w:rFonts w:cs="Times New Roman"/>
          <w:bCs/>
          <w:sz w:val="28"/>
          <w:szCs w:val="28"/>
        </w:rPr>
        <w:t>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15" w:name="bookmark192"/>
      <w:bookmarkEnd w:id="115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наречия частотности </w:t>
      </w:r>
      <w:proofErr w:type="spellStart"/>
      <w:r w:rsidRPr="009733C7">
        <w:rPr>
          <w:rFonts w:cs="Times New Roman"/>
          <w:bCs/>
          <w:sz w:val="28"/>
          <w:szCs w:val="28"/>
        </w:rPr>
        <w:t>usually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often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16" w:name="bookmark193"/>
      <w:bookmarkEnd w:id="116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личные местоимения в объектном падеже;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17" w:name="bookmark194"/>
      <w:bookmarkEnd w:id="117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указательные местоимения </w:t>
      </w:r>
      <w:proofErr w:type="spellStart"/>
      <w:r w:rsidRPr="009733C7">
        <w:rPr>
          <w:rFonts w:cs="Times New Roman"/>
          <w:bCs/>
          <w:sz w:val="28"/>
          <w:szCs w:val="28"/>
        </w:rPr>
        <w:t>that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those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18" w:name="bookmark195"/>
      <w:bookmarkEnd w:id="118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неопределённые местоимения </w:t>
      </w:r>
      <w:proofErr w:type="spellStart"/>
      <w:r w:rsidRPr="009733C7">
        <w:rPr>
          <w:rFonts w:cs="Times New Roman"/>
          <w:bCs/>
          <w:sz w:val="28"/>
          <w:szCs w:val="28"/>
        </w:rPr>
        <w:t>some</w:t>
      </w:r>
      <w:proofErr w:type="spellEnd"/>
      <w:r w:rsidRPr="009733C7">
        <w:rPr>
          <w:rFonts w:cs="Times New Roman"/>
          <w:bCs/>
          <w:sz w:val="28"/>
          <w:szCs w:val="28"/>
        </w:rPr>
        <w:t>/</w:t>
      </w:r>
      <w:proofErr w:type="spellStart"/>
      <w:r w:rsidRPr="009733C7">
        <w:rPr>
          <w:rFonts w:cs="Times New Roman"/>
          <w:bCs/>
          <w:sz w:val="28"/>
          <w:szCs w:val="28"/>
        </w:rPr>
        <w:t>any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в повествовательных и вопросительных предложениях;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19" w:name="bookmark196"/>
      <w:bookmarkEnd w:id="119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вопросительные слова </w:t>
      </w:r>
      <w:proofErr w:type="spellStart"/>
      <w:r w:rsidRPr="009733C7">
        <w:rPr>
          <w:rFonts w:cs="Times New Roman"/>
          <w:bCs/>
          <w:sz w:val="28"/>
          <w:szCs w:val="28"/>
        </w:rPr>
        <w:t>when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whose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why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20" w:name="bookmark197"/>
      <w:bookmarkEnd w:id="120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количественные числительные (13–100);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21" w:name="bookmark198"/>
      <w:bookmarkEnd w:id="121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порядковые числительные (1–30);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22" w:name="bookmark199"/>
      <w:bookmarkEnd w:id="122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предлог направления движения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(</w:t>
      </w:r>
      <w:proofErr w:type="spellStart"/>
      <w:r w:rsidRPr="009733C7">
        <w:rPr>
          <w:rFonts w:cs="Times New Roman"/>
          <w:bCs/>
          <w:sz w:val="28"/>
          <w:szCs w:val="28"/>
        </w:rPr>
        <w:t>We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went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Moscow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last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year</w:t>
      </w:r>
      <w:proofErr w:type="spellEnd"/>
      <w:r w:rsidRPr="009733C7">
        <w:rPr>
          <w:rFonts w:cs="Times New Roman"/>
          <w:bCs/>
          <w:sz w:val="28"/>
          <w:szCs w:val="28"/>
        </w:rPr>
        <w:t>.);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23" w:name="bookmark200"/>
      <w:bookmarkEnd w:id="123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предлоги места </w:t>
      </w:r>
      <w:proofErr w:type="spellStart"/>
      <w:r w:rsidRPr="009733C7">
        <w:rPr>
          <w:rFonts w:cs="Times New Roman"/>
          <w:bCs/>
          <w:sz w:val="28"/>
          <w:szCs w:val="28"/>
        </w:rPr>
        <w:t>next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in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front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of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behind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24" w:name="bookmark201"/>
      <w:bookmarkEnd w:id="124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предлоги времени: </w:t>
      </w:r>
      <w:proofErr w:type="spellStart"/>
      <w:r w:rsidRPr="009733C7">
        <w:rPr>
          <w:rFonts w:cs="Times New Roman"/>
          <w:bCs/>
          <w:sz w:val="28"/>
          <w:szCs w:val="28"/>
        </w:rPr>
        <w:t>at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in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on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в выражениях </w:t>
      </w:r>
      <w:proofErr w:type="spellStart"/>
      <w:r w:rsidRPr="009733C7">
        <w:rPr>
          <w:rFonts w:cs="Times New Roman"/>
          <w:bCs/>
          <w:sz w:val="28"/>
          <w:szCs w:val="28"/>
        </w:rPr>
        <w:t>at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4 </w:t>
      </w:r>
      <w:proofErr w:type="spellStart"/>
      <w:r w:rsidRPr="009733C7">
        <w:rPr>
          <w:rFonts w:cs="Times New Roman"/>
          <w:bCs/>
          <w:sz w:val="28"/>
          <w:szCs w:val="28"/>
        </w:rPr>
        <w:t>o’clock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in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the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morning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on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Monday</w:t>
      </w:r>
      <w:proofErr w:type="spellEnd"/>
      <w:r w:rsidRPr="009733C7">
        <w:rPr>
          <w:rFonts w:cs="Times New Roman"/>
          <w:bCs/>
          <w:sz w:val="28"/>
          <w:szCs w:val="28"/>
        </w:rPr>
        <w:t>.</w:t>
      </w:r>
      <w:bookmarkStart w:id="125" w:name="bookmark202"/>
      <w:bookmarkStart w:id="126" w:name="bookmark203"/>
      <w:bookmarkStart w:id="127" w:name="bookmark204"/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Социокультурные знания и умения</w:t>
      </w:r>
      <w:bookmarkEnd w:id="125"/>
      <w:bookmarkEnd w:id="126"/>
      <w:bookmarkEnd w:id="127"/>
      <w:r w:rsidRPr="009733C7">
        <w:rPr>
          <w:rFonts w:cs="Times New Roman"/>
          <w:b/>
          <w:sz w:val="28"/>
          <w:szCs w:val="28"/>
        </w:rPr>
        <w:t>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28" w:name="bookmark205"/>
      <w:bookmarkEnd w:id="128"/>
      <w:r w:rsidRPr="009733C7">
        <w:rPr>
          <w:rFonts w:cs="Times New Roman"/>
          <w:bCs/>
          <w:sz w:val="28"/>
          <w:szCs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29" w:name="bookmark206"/>
      <w:bookmarkEnd w:id="129"/>
      <w:r w:rsidRPr="009733C7">
        <w:rPr>
          <w:rFonts w:cs="Times New Roman"/>
          <w:bCs/>
          <w:sz w:val="28"/>
          <w:szCs w:val="28"/>
        </w:rPr>
        <w:t>кратко представлять свою страну и страну/страны изучаемого языка на английском языке.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bookmarkStart w:id="130" w:name="bookmark207"/>
      <w:bookmarkEnd w:id="130"/>
      <w:r w:rsidRPr="009733C7">
        <w:rPr>
          <w:rFonts w:cs="Times New Roman"/>
          <w:b/>
          <w:sz w:val="28"/>
          <w:szCs w:val="28"/>
        </w:rPr>
        <w:t xml:space="preserve">К концу обучения в 4 классе </w:t>
      </w:r>
      <w:proofErr w:type="gramStart"/>
      <w:r w:rsidRPr="009733C7">
        <w:rPr>
          <w:rFonts w:cs="Times New Roman"/>
          <w:b/>
          <w:sz w:val="28"/>
          <w:szCs w:val="28"/>
        </w:rPr>
        <w:t>обучающийся</w:t>
      </w:r>
      <w:proofErr w:type="gramEnd"/>
      <w:r w:rsidRPr="009733C7">
        <w:rPr>
          <w:rFonts w:cs="Times New Roman"/>
          <w:b/>
          <w:sz w:val="28"/>
          <w:szCs w:val="28"/>
        </w:rPr>
        <w:t xml:space="preserve"> получит следующие предметные результаты по отдельным темам программы по иностранному (английскому) языку: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Коммуникативные умения.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Говорение: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31" w:name="bookmark208"/>
      <w:bookmarkEnd w:id="131"/>
      <w:r w:rsidRPr="009733C7">
        <w:rPr>
          <w:rFonts w:cs="Times New Roman"/>
          <w:bCs/>
          <w:sz w:val="28"/>
          <w:szCs w:val="28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32" w:name="bookmark209"/>
      <w:bookmarkEnd w:id="132"/>
      <w:r w:rsidRPr="009733C7">
        <w:rPr>
          <w:rFonts w:cs="Times New Roman"/>
          <w:bCs/>
          <w:sz w:val="28"/>
          <w:szCs w:val="28"/>
        </w:rPr>
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33" w:name="bookmark210"/>
      <w:bookmarkEnd w:id="133"/>
      <w:r w:rsidRPr="009733C7">
        <w:rPr>
          <w:rFonts w:cs="Times New Roman"/>
          <w:bCs/>
          <w:sz w:val="28"/>
          <w:szCs w:val="28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34" w:name="bookmark211"/>
      <w:bookmarkEnd w:id="134"/>
      <w:r w:rsidRPr="009733C7">
        <w:rPr>
          <w:rFonts w:cs="Times New Roman"/>
          <w:bCs/>
          <w:sz w:val="28"/>
          <w:szCs w:val="28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35" w:name="bookmark212"/>
      <w:bookmarkEnd w:id="135"/>
      <w:r w:rsidRPr="009733C7">
        <w:rPr>
          <w:rFonts w:cs="Times New Roman"/>
          <w:bCs/>
          <w:sz w:val="28"/>
          <w:szCs w:val="28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36" w:name="bookmark213"/>
      <w:bookmarkEnd w:id="136"/>
      <w:r w:rsidRPr="009733C7">
        <w:rPr>
          <w:rFonts w:cs="Times New Roman"/>
          <w:bCs/>
          <w:sz w:val="28"/>
          <w:szCs w:val="28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proofErr w:type="spellStart"/>
      <w:r w:rsidRPr="009733C7">
        <w:rPr>
          <w:rFonts w:cs="Times New Roman"/>
          <w:b/>
          <w:sz w:val="28"/>
          <w:szCs w:val="28"/>
        </w:rPr>
        <w:t>Аудирование</w:t>
      </w:r>
      <w:proofErr w:type="spellEnd"/>
      <w:r w:rsidRPr="009733C7">
        <w:rPr>
          <w:rFonts w:cs="Times New Roman"/>
          <w:b/>
          <w:sz w:val="28"/>
          <w:szCs w:val="28"/>
        </w:rPr>
        <w:t>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37" w:name="bookmark214"/>
      <w:bookmarkEnd w:id="137"/>
      <w:r w:rsidRPr="009733C7">
        <w:rPr>
          <w:rFonts w:cs="Times New Roman"/>
          <w:bCs/>
          <w:sz w:val="28"/>
          <w:szCs w:val="28"/>
        </w:rPr>
        <w:t>воспринимать на слух и понимать речь учителя и других обучающихся, вербально/</w:t>
      </w:r>
      <w:proofErr w:type="spellStart"/>
      <w:r w:rsidRPr="009733C7">
        <w:rPr>
          <w:rFonts w:cs="Times New Roman"/>
          <w:bCs/>
          <w:sz w:val="28"/>
          <w:szCs w:val="28"/>
        </w:rPr>
        <w:t>невербально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реагировать на услышанное;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38" w:name="bookmark215"/>
      <w:bookmarkEnd w:id="138"/>
      <w:r w:rsidRPr="009733C7">
        <w:rPr>
          <w:rFonts w:cs="Times New Roman"/>
          <w:bCs/>
          <w:sz w:val="28"/>
          <w:szCs w:val="28"/>
        </w:rPr>
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</w:r>
      <w:proofErr w:type="spellStart"/>
      <w:r w:rsidRPr="009733C7">
        <w:rPr>
          <w:rFonts w:cs="Times New Roman"/>
          <w:bCs/>
          <w:sz w:val="28"/>
          <w:szCs w:val="28"/>
        </w:rPr>
        <w:t>аудирования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до 1 минуты).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Смысловое чтение: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39" w:name="bookmark216"/>
      <w:bookmarkEnd w:id="139"/>
      <w:r w:rsidRPr="009733C7">
        <w:rPr>
          <w:rFonts w:cs="Times New Roman"/>
          <w:bCs/>
          <w:sz w:val="28"/>
          <w:szCs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40" w:name="bookmark217"/>
      <w:bookmarkEnd w:id="140"/>
      <w:r w:rsidRPr="009733C7">
        <w:rPr>
          <w:rFonts w:cs="Times New Roman"/>
          <w:bCs/>
          <w:sz w:val="28"/>
          <w:szCs w:val="28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41" w:name="bookmark218"/>
      <w:bookmarkEnd w:id="141"/>
      <w:r w:rsidRPr="009733C7">
        <w:rPr>
          <w:rFonts w:cs="Times New Roman"/>
          <w:bCs/>
          <w:sz w:val="28"/>
          <w:szCs w:val="28"/>
        </w:rPr>
        <w:t>прогнозировать содержание текста на основе заголовка;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42" w:name="bookmark219"/>
      <w:bookmarkEnd w:id="142"/>
      <w:r w:rsidRPr="009733C7">
        <w:rPr>
          <w:rFonts w:cs="Times New Roman"/>
          <w:bCs/>
          <w:sz w:val="28"/>
          <w:szCs w:val="28"/>
        </w:rPr>
        <w:t xml:space="preserve">читать про себя </w:t>
      </w:r>
      <w:proofErr w:type="spellStart"/>
      <w:r w:rsidRPr="009733C7">
        <w:rPr>
          <w:rFonts w:cs="Times New Roman"/>
          <w:bCs/>
          <w:sz w:val="28"/>
          <w:szCs w:val="28"/>
        </w:rPr>
        <w:t>несплошные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тексты (таблицы, диаграммы и другие) и понимать представленную в них информацию.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Письмо: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43" w:name="bookmark220"/>
      <w:bookmarkEnd w:id="143"/>
      <w:r w:rsidRPr="009733C7">
        <w:rPr>
          <w:rFonts w:cs="Times New Roman"/>
          <w:bCs/>
          <w:sz w:val="28"/>
          <w:szCs w:val="28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44" w:name="bookmark221"/>
      <w:bookmarkEnd w:id="144"/>
      <w:r w:rsidRPr="009733C7">
        <w:rPr>
          <w:rFonts w:cs="Times New Roman"/>
          <w:bCs/>
          <w:sz w:val="28"/>
          <w:szCs w:val="28"/>
        </w:rPr>
        <w:t>писать с использованием образца поздравления с днем рождения, Новым годом, Рождеством с выражением пожеланий;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45" w:name="bookmark222"/>
      <w:bookmarkEnd w:id="145"/>
      <w:r w:rsidRPr="009733C7">
        <w:rPr>
          <w:rFonts w:cs="Times New Roman"/>
          <w:bCs/>
          <w:sz w:val="28"/>
          <w:szCs w:val="28"/>
        </w:rPr>
        <w:t>писать с использованием образца электронное сообщение личного характера (объём сообщения – до 50 слов).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Языковые знания и навыки.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Фонетическая сторона речи: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46" w:name="bookmark223"/>
      <w:bookmarkEnd w:id="146"/>
      <w:r w:rsidRPr="009733C7">
        <w:rPr>
          <w:rFonts w:cs="Times New Roman"/>
          <w:bCs/>
          <w:sz w:val="28"/>
          <w:szCs w:val="28"/>
        </w:rPr>
        <w:t>читать новые слова согласно основным правилам чтения;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47" w:name="bookmark224"/>
      <w:bookmarkEnd w:id="147"/>
      <w:r w:rsidRPr="009733C7">
        <w:rPr>
          <w:rFonts w:cs="Times New Roman"/>
          <w:bCs/>
          <w:sz w:val="28"/>
          <w:szCs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Графика, орфография и пунктуация: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48" w:name="bookmark225"/>
      <w:bookmarkEnd w:id="148"/>
      <w:r w:rsidRPr="009733C7">
        <w:rPr>
          <w:rFonts w:cs="Times New Roman"/>
          <w:bCs/>
          <w:sz w:val="28"/>
          <w:szCs w:val="28"/>
        </w:rPr>
        <w:t>правильно писать изученные слова;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49" w:name="bookmark226"/>
      <w:bookmarkEnd w:id="149"/>
      <w:r w:rsidRPr="009733C7">
        <w:rPr>
          <w:rFonts w:cs="Times New Roman"/>
          <w:bCs/>
          <w:sz w:val="28"/>
          <w:szCs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Лексическая сторона речи: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50" w:name="bookmark227"/>
      <w:bookmarkEnd w:id="150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51" w:name="bookmark228"/>
      <w:bookmarkEnd w:id="151"/>
      <w:r w:rsidRPr="009733C7">
        <w:rPr>
          <w:rFonts w:cs="Times New Roman"/>
          <w:bCs/>
          <w:sz w:val="28"/>
          <w:szCs w:val="28"/>
        </w:rPr>
        <w:t>распознавать и образовывать родственные слова с использованием основных способов словообразования: аффиксации (суффиксы -</w:t>
      </w:r>
      <w:proofErr w:type="spellStart"/>
      <w:r w:rsidRPr="009733C7">
        <w:rPr>
          <w:rFonts w:cs="Times New Roman"/>
          <w:bCs/>
          <w:sz w:val="28"/>
          <w:szCs w:val="28"/>
        </w:rPr>
        <w:t>er</w:t>
      </w:r>
      <w:proofErr w:type="spellEnd"/>
      <w:r w:rsidRPr="009733C7">
        <w:rPr>
          <w:rFonts w:cs="Times New Roman"/>
          <w:bCs/>
          <w:sz w:val="28"/>
          <w:szCs w:val="28"/>
        </w:rPr>
        <w:t>/-</w:t>
      </w:r>
      <w:proofErr w:type="spellStart"/>
      <w:r w:rsidRPr="009733C7">
        <w:rPr>
          <w:rFonts w:cs="Times New Roman"/>
          <w:bCs/>
          <w:sz w:val="28"/>
          <w:szCs w:val="28"/>
        </w:rPr>
        <w:t>or</w:t>
      </w:r>
      <w:proofErr w:type="spellEnd"/>
      <w:r w:rsidRPr="009733C7">
        <w:rPr>
          <w:rFonts w:cs="Times New Roman"/>
          <w:bCs/>
          <w:sz w:val="28"/>
          <w:szCs w:val="28"/>
        </w:rPr>
        <w:t>, -</w:t>
      </w:r>
      <w:proofErr w:type="spellStart"/>
      <w:r w:rsidRPr="009733C7">
        <w:rPr>
          <w:rFonts w:cs="Times New Roman"/>
          <w:bCs/>
          <w:sz w:val="28"/>
          <w:szCs w:val="28"/>
        </w:rPr>
        <w:t>ist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: </w:t>
      </w:r>
      <w:proofErr w:type="spellStart"/>
      <w:r w:rsidRPr="009733C7">
        <w:rPr>
          <w:rFonts w:cs="Times New Roman"/>
          <w:bCs/>
          <w:sz w:val="28"/>
          <w:szCs w:val="28"/>
        </w:rPr>
        <w:t>teacher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actor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artist</w:t>
      </w:r>
      <w:proofErr w:type="spellEnd"/>
      <w:r w:rsidRPr="009733C7">
        <w:rPr>
          <w:rFonts w:cs="Times New Roman"/>
          <w:bCs/>
          <w:sz w:val="28"/>
          <w:szCs w:val="28"/>
        </w:rPr>
        <w:t>), словосложения (</w:t>
      </w:r>
      <w:proofErr w:type="spellStart"/>
      <w:r w:rsidRPr="009733C7">
        <w:rPr>
          <w:rFonts w:cs="Times New Roman"/>
          <w:bCs/>
          <w:sz w:val="28"/>
          <w:szCs w:val="28"/>
        </w:rPr>
        <w:t>blackboard</w:t>
      </w:r>
      <w:proofErr w:type="spellEnd"/>
      <w:r w:rsidRPr="009733C7">
        <w:rPr>
          <w:rFonts w:cs="Times New Roman"/>
          <w:bCs/>
          <w:sz w:val="28"/>
          <w:szCs w:val="28"/>
        </w:rPr>
        <w:t>), конверсии (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play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a </w:t>
      </w:r>
      <w:proofErr w:type="spellStart"/>
      <w:r w:rsidRPr="009733C7">
        <w:rPr>
          <w:rFonts w:cs="Times New Roman"/>
          <w:bCs/>
          <w:sz w:val="28"/>
          <w:szCs w:val="28"/>
        </w:rPr>
        <w:t>play</w:t>
      </w:r>
      <w:proofErr w:type="spellEnd"/>
      <w:r w:rsidRPr="009733C7">
        <w:rPr>
          <w:rFonts w:cs="Times New Roman"/>
          <w:bCs/>
          <w:sz w:val="28"/>
          <w:szCs w:val="28"/>
        </w:rPr>
        <w:t>).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Грамматическая сторона речи: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52" w:name="bookmark229"/>
      <w:bookmarkEnd w:id="152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</w:t>
      </w:r>
      <w:proofErr w:type="spellStart"/>
      <w:r w:rsidRPr="009733C7">
        <w:rPr>
          <w:rFonts w:cs="Times New Roman"/>
          <w:bCs/>
          <w:sz w:val="28"/>
          <w:szCs w:val="28"/>
        </w:rPr>
        <w:t>Present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Continuous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Tense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53" w:name="bookmark230"/>
      <w:bookmarkEnd w:id="153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конструкцию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be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going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и </w:t>
      </w:r>
      <w:proofErr w:type="spellStart"/>
      <w:r w:rsidRPr="009733C7">
        <w:rPr>
          <w:rFonts w:cs="Times New Roman"/>
          <w:bCs/>
          <w:sz w:val="28"/>
          <w:szCs w:val="28"/>
        </w:rPr>
        <w:t>Future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Simple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Tense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для выражения будущего действия;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54" w:name="bookmark231"/>
      <w:bookmarkEnd w:id="154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модальные глаголы долженствования </w:t>
      </w:r>
      <w:proofErr w:type="spellStart"/>
      <w:r w:rsidRPr="009733C7">
        <w:rPr>
          <w:rFonts w:cs="Times New Roman"/>
          <w:bCs/>
          <w:sz w:val="28"/>
          <w:szCs w:val="28"/>
        </w:rPr>
        <w:t>must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и </w:t>
      </w:r>
      <w:proofErr w:type="spellStart"/>
      <w:r w:rsidRPr="009733C7">
        <w:rPr>
          <w:rFonts w:cs="Times New Roman"/>
          <w:bCs/>
          <w:sz w:val="28"/>
          <w:szCs w:val="28"/>
        </w:rPr>
        <w:t>have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</w:t>
      </w:r>
      <w:proofErr w:type="spellStart"/>
      <w:r w:rsidRPr="009733C7">
        <w:rPr>
          <w:rFonts w:cs="Times New Roman"/>
          <w:bCs/>
          <w:sz w:val="28"/>
          <w:szCs w:val="28"/>
        </w:rPr>
        <w:t>to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55" w:name="bookmark232"/>
      <w:bookmarkEnd w:id="155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отрицательное местоимение </w:t>
      </w:r>
      <w:proofErr w:type="spellStart"/>
      <w:r w:rsidRPr="009733C7">
        <w:rPr>
          <w:rFonts w:cs="Times New Roman"/>
          <w:bCs/>
          <w:sz w:val="28"/>
          <w:szCs w:val="28"/>
        </w:rPr>
        <w:t>no</w:t>
      </w:r>
      <w:proofErr w:type="spellEnd"/>
      <w:r w:rsidRPr="009733C7">
        <w:rPr>
          <w:rFonts w:cs="Times New Roman"/>
          <w:bCs/>
          <w:sz w:val="28"/>
          <w:szCs w:val="28"/>
        </w:rPr>
        <w:t>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56" w:name="bookmark233"/>
      <w:bookmarkEnd w:id="156"/>
      <w:r w:rsidRPr="009733C7">
        <w:rPr>
          <w:rFonts w:cs="Times New Roman"/>
          <w:bCs/>
          <w:sz w:val="28"/>
          <w:szCs w:val="28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proofErr w:type="spellStart"/>
      <w:r w:rsidRPr="009733C7">
        <w:rPr>
          <w:rFonts w:cs="Times New Roman"/>
          <w:bCs/>
          <w:sz w:val="28"/>
          <w:szCs w:val="28"/>
        </w:rPr>
        <w:t>good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better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(</w:t>
      </w:r>
      <w:proofErr w:type="spellStart"/>
      <w:r w:rsidRPr="009733C7">
        <w:rPr>
          <w:rFonts w:cs="Times New Roman"/>
          <w:bCs/>
          <w:sz w:val="28"/>
          <w:szCs w:val="28"/>
        </w:rPr>
        <w:t>the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) </w:t>
      </w:r>
      <w:proofErr w:type="spellStart"/>
      <w:r w:rsidRPr="009733C7">
        <w:rPr>
          <w:rFonts w:cs="Times New Roman"/>
          <w:bCs/>
          <w:sz w:val="28"/>
          <w:szCs w:val="28"/>
        </w:rPr>
        <w:t>best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, </w:t>
      </w:r>
      <w:proofErr w:type="spellStart"/>
      <w:r w:rsidRPr="009733C7">
        <w:rPr>
          <w:rFonts w:cs="Times New Roman"/>
          <w:bCs/>
          <w:sz w:val="28"/>
          <w:szCs w:val="28"/>
        </w:rPr>
        <w:t>bad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</w:t>
      </w:r>
      <w:proofErr w:type="spellStart"/>
      <w:r w:rsidRPr="009733C7">
        <w:rPr>
          <w:rFonts w:cs="Times New Roman"/>
          <w:bCs/>
          <w:sz w:val="28"/>
          <w:szCs w:val="28"/>
        </w:rPr>
        <w:t>worse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 – (</w:t>
      </w:r>
      <w:proofErr w:type="spellStart"/>
      <w:r w:rsidRPr="009733C7">
        <w:rPr>
          <w:rFonts w:cs="Times New Roman"/>
          <w:bCs/>
          <w:sz w:val="28"/>
          <w:szCs w:val="28"/>
        </w:rPr>
        <w:t>the</w:t>
      </w:r>
      <w:proofErr w:type="spellEnd"/>
      <w:r w:rsidRPr="009733C7">
        <w:rPr>
          <w:rFonts w:cs="Times New Roman"/>
          <w:bCs/>
          <w:sz w:val="28"/>
          <w:szCs w:val="28"/>
        </w:rPr>
        <w:t xml:space="preserve">) </w:t>
      </w:r>
      <w:proofErr w:type="spellStart"/>
      <w:r w:rsidRPr="009733C7">
        <w:rPr>
          <w:rFonts w:cs="Times New Roman"/>
          <w:bCs/>
          <w:sz w:val="28"/>
          <w:szCs w:val="28"/>
        </w:rPr>
        <w:t>worst</w:t>
      </w:r>
      <w:proofErr w:type="spellEnd"/>
      <w:r w:rsidRPr="009733C7">
        <w:rPr>
          <w:rFonts w:cs="Times New Roman"/>
          <w:bCs/>
          <w:sz w:val="28"/>
          <w:szCs w:val="28"/>
        </w:rPr>
        <w:t>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57" w:name="bookmark234"/>
      <w:bookmarkEnd w:id="157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наречия времени;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58" w:name="bookmark235"/>
      <w:bookmarkEnd w:id="158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обозначение даты и года;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59" w:name="bookmark236"/>
      <w:bookmarkEnd w:id="159"/>
      <w:r w:rsidRPr="009733C7">
        <w:rPr>
          <w:rFonts w:cs="Times New Roman"/>
          <w:bCs/>
          <w:sz w:val="28"/>
          <w:szCs w:val="28"/>
        </w:rPr>
        <w:t>распознавать и употреблять в устной и письменной речи обозначение времени.</w:t>
      </w:r>
      <w:bookmarkStart w:id="160" w:name="bookmark237"/>
      <w:bookmarkStart w:id="161" w:name="bookmark238"/>
      <w:bookmarkStart w:id="162" w:name="bookmark239"/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/>
          <w:sz w:val="28"/>
          <w:szCs w:val="28"/>
        </w:rPr>
      </w:pPr>
      <w:r w:rsidRPr="009733C7">
        <w:rPr>
          <w:rFonts w:cs="Times New Roman"/>
          <w:b/>
          <w:sz w:val="28"/>
          <w:szCs w:val="28"/>
        </w:rPr>
        <w:t>Социокультурные знания и умения</w:t>
      </w:r>
      <w:bookmarkEnd w:id="160"/>
      <w:bookmarkEnd w:id="161"/>
      <w:bookmarkEnd w:id="162"/>
      <w:r w:rsidRPr="009733C7">
        <w:rPr>
          <w:rFonts w:cs="Times New Roman"/>
          <w:b/>
          <w:sz w:val="28"/>
          <w:szCs w:val="28"/>
        </w:rPr>
        <w:t>: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63" w:name="bookmark240"/>
      <w:bookmarkEnd w:id="163"/>
      <w:r w:rsidRPr="009733C7">
        <w:rPr>
          <w:rFonts w:cs="Times New Roman"/>
          <w:bCs/>
          <w:sz w:val="28"/>
          <w:szCs w:val="28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64" w:name="bookmark241"/>
      <w:bookmarkEnd w:id="164"/>
      <w:r w:rsidRPr="009733C7">
        <w:rPr>
          <w:rFonts w:cs="Times New Roman"/>
          <w:bCs/>
          <w:sz w:val="28"/>
          <w:szCs w:val="28"/>
        </w:rPr>
        <w:t>знать названия родной страны и страны/стран изучаемого языка;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65" w:name="bookmark242"/>
      <w:bookmarkEnd w:id="165"/>
      <w:r w:rsidRPr="009733C7">
        <w:rPr>
          <w:rFonts w:cs="Times New Roman"/>
          <w:sz w:val="28"/>
          <w:szCs w:val="28"/>
        </w:rPr>
        <w:t>иметь представление о</w:t>
      </w:r>
      <w:r w:rsidRPr="009733C7">
        <w:rPr>
          <w:rFonts w:cs="Times New Roman"/>
          <w:bCs/>
          <w:sz w:val="28"/>
          <w:szCs w:val="28"/>
        </w:rPr>
        <w:t xml:space="preserve"> некоторых литературных персонажей;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66" w:name="bookmark243"/>
      <w:bookmarkEnd w:id="166"/>
      <w:r w:rsidRPr="009733C7">
        <w:rPr>
          <w:rFonts w:cs="Times New Roman"/>
          <w:sz w:val="28"/>
          <w:szCs w:val="28"/>
        </w:rPr>
        <w:t>иметь представление о</w:t>
      </w:r>
      <w:r w:rsidRPr="009733C7">
        <w:rPr>
          <w:rFonts w:cs="Times New Roman"/>
          <w:bCs/>
          <w:sz w:val="28"/>
          <w:szCs w:val="28"/>
        </w:rPr>
        <w:t xml:space="preserve"> небольших произведениях детского фольклора (рифмовки, песни);</w:t>
      </w:r>
    </w:p>
    <w:p w:rsidR="005E0137" w:rsidRPr="009733C7" w:rsidRDefault="005E0137" w:rsidP="005E0137">
      <w:pPr>
        <w:spacing w:line="276" w:lineRule="auto"/>
        <w:ind w:right="6" w:firstLine="567"/>
        <w:rPr>
          <w:rFonts w:cs="Times New Roman"/>
          <w:bCs/>
          <w:sz w:val="28"/>
          <w:szCs w:val="28"/>
        </w:rPr>
      </w:pPr>
      <w:bookmarkStart w:id="167" w:name="bookmark244"/>
      <w:bookmarkEnd w:id="167"/>
      <w:r w:rsidRPr="009733C7">
        <w:rPr>
          <w:rFonts w:cs="Times New Roman"/>
          <w:bCs/>
          <w:sz w:val="28"/>
          <w:szCs w:val="28"/>
        </w:rPr>
        <w:t>кратко представлять свою страну на иностранном языке в рамках изучаемой тематики.</w:t>
      </w:r>
    </w:p>
    <w:p w:rsidR="009733C7" w:rsidRPr="009733C7" w:rsidRDefault="009733C7">
      <w:pPr>
        <w:rPr>
          <w:rFonts w:cs="Times New Roman"/>
        </w:rPr>
        <w:sectPr w:rsidR="009733C7" w:rsidRPr="009733C7" w:rsidSect="009733C7">
          <w:pgSz w:w="11906" w:h="16383"/>
          <w:pgMar w:top="851" w:right="1134" w:bottom="1701" w:left="1134" w:header="720" w:footer="720" w:gutter="0"/>
          <w:cols w:space="720"/>
        </w:sectPr>
      </w:pPr>
    </w:p>
    <w:p w:rsidR="00301E7F" w:rsidRPr="009733C7" w:rsidRDefault="00301E7F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>
      <w:pPr>
        <w:rPr>
          <w:rFonts w:cs="Times New Roman"/>
        </w:rPr>
      </w:pPr>
    </w:p>
    <w:p w:rsidR="009733C7" w:rsidRPr="009733C7" w:rsidRDefault="009733C7" w:rsidP="009733C7">
      <w:pPr>
        <w:ind w:left="120"/>
        <w:rPr>
          <w:rFonts w:cs="Times New Roman"/>
        </w:rPr>
      </w:pPr>
      <w:bookmarkStart w:id="168" w:name="block-26926226"/>
      <w:r w:rsidRPr="009733C7">
        <w:rPr>
          <w:rFonts w:cs="Times New Roman"/>
          <w:b/>
          <w:color w:val="000000"/>
          <w:sz w:val="28"/>
        </w:rPr>
        <w:t xml:space="preserve">ТЕМАТИЧЕСКОЕ ПЛАНИРОВАНИЕ </w:t>
      </w:r>
    </w:p>
    <w:p w:rsidR="009733C7" w:rsidRPr="009733C7" w:rsidRDefault="009733C7" w:rsidP="009733C7">
      <w:pPr>
        <w:ind w:left="120"/>
        <w:rPr>
          <w:rFonts w:cs="Times New Roman"/>
        </w:rPr>
      </w:pPr>
      <w:r w:rsidRPr="009733C7">
        <w:rPr>
          <w:rFonts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405"/>
      </w:tblGrid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4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Раздел 1.</w:t>
            </w:r>
            <w:r w:rsidRPr="009733C7">
              <w:rPr>
                <w:rFonts w:cs="Times New Roman"/>
                <w:color w:val="000000"/>
                <w:sz w:val="24"/>
              </w:rPr>
              <w:t xml:space="preserve"> </w:t>
            </w:r>
            <w:r w:rsidRPr="009733C7">
              <w:rPr>
                <w:rFonts w:cs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семья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Раздел 2.</w:t>
            </w:r>
            <w:r w:rsidRPr="009733C7">
              <w:rPr>
                <w:rFonts w:cs="Times New Roman"/>
                <w:color w:val="000000"/>
                <w:sz w:val="24"/>
              </w:rPr>
              <w:t xml:space="preserve"> </w:t>
            </w:r>
            <w:r w:rsidRPr="009733C7">
              <w:rPr>
                <w:rFonts w:cs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питомец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Раздел 3.</w:t>
            </w:r>
            <w:r w:rsidRPr="009733C7">
              <w:rPr>
                <w:rFonts w:cs="Times New Roman"/>
                <w:color w:val="000000"/>
                <w:sz w:val="24"/>
              </w:rPr>
              <w:t xml:space="preserve"> </w:t>
            </w:r>
            <w:r w:rsidRPr="009733C7">
              <w:rPr>
                <w:rFonts w:cs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школа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Мои друзья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Раздел 4.</w:t>
            </w:r>
            <w:r w:rsidRPr="009733C7">
              <w:rPr>
                <w:rFonts w:cs="Times New Roman"/>
                <w:color w:val="000000"/>
                <w:sz w:val="24"/>
              </w:rPr>
              <w:t xml:space="preserve"> </w:t>
            </w:r>
            <w:r w:rsidRPr="009733C7">
              <w:rPr>
                <w:rFonts w:cs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4.1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4.2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4.3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4.4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4.5</w:t>
            </w:r>
          </w:p>
        </w:tc>
        <w:tc>
          <w:tcPr>
            <w:tcW w:w="485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</w:tbl>
    <w:p w:rsidR="009733C7" w:rsidRPr="009733C7" w:rsidRDefault="009733C7" w:rsidP="009733C7">
      <w:pPr>
        <w:rPr>
          <w:rFonts w:cs="Times New Roman"/>
        </w:rPr>
        <w:sectPr w:rsidR="009733C7" w:rsidRPr="00973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3C7" w:rsidRPr="009733C7" w:rsidRDefault="009733C7" w:rsidP="009733C7">
      <w:pPr>
        <w:ind w:left="120"/>
        <w:rPr>
          <w:rFonts w:cs="Times New Roman"/>
        </w:rPr>
      </w:pPr>
      <w:r w:rsidRPr="009733C7">
        <w:rPr>
          <w:rFonts w:cs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610"/>
      </w:tblGrid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Раздел 1.</w:t>
            </w:r>
            <w:r w:rsidRPr="009733C7">
              <w:rPr>
                <w:rFonts w:cs="Times New Roman"/>
                <w:color w:val="000000"/>
                <w:sz w:val="24"/>
              </w:rPr>
              <w:t xml:space="preserve"> </w:t>
            </w:r>
            <w:r w:rsidRPr="009733C7">
              <w:rPr>
                <w:rFonts w:cs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Раздел 2.</w:t>
            </w:r>
            <w:r w:rsidRPr="009733C7">
              <w:rPr>
                <w:rFonts w:cs="Times New Roman"/>
                <w:color w:val="000000"/>
                <w:sz w:val="24"/>
              </w:rPr>
              <w:t xml:space="preserve"> </w:t>
            </w:r>
            <w:r w:rsidRPr="009733C7">
              <w:rPr>
                <w:rFonts w:cs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Раздел 3.</w:t>
            </w:r>
            <w:r w:rsidRPr="009733C7">
              <w:rPr>
                <w:rFonts w:cs="Times New Roman"/>
                <w:color w:val="000000"/>
                <w:sz w:val="24"/>
              </w:rPr>
              <w:t xml:space="preserve"> </w:t>
            </w:r>
            <w:r w:rsidRPr="009733C7">
              <w:rPr>
                <w:rFonts w:cs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Раздел 4.</w:t>
            </w:r>
            <w:r w:rsidRPr="009733C7">
              <w:rPr>
                <w:rFonts w:cs="Times New Roman"/>
                <w:color w:val="000000"/>
                <w:sz w:val="24"/>
              </w:rPr>
              <w:t xml:space="preserve"> </w:t>
            </w:r>
            <w:r w:rsidRPr="009733C7">
              <w:rPr>
                <w:rFonts w:cs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Россия и страна/страны изучаемого языка. Их столицы,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9733C7">
                <w:rPr>
                  <w:rFonts w:cs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</w:tbl>
    <w:p w:rsidR="009733C7" w:rsidRPr="009733C7" w:rsidRDefault="009733C7" w:rsidP="009733C7">
      <w:pPr>
        <w:rPr>
          <w:rFonts w:cs="Times New Roman"/>
        </w:rPr>
        <w:sectPr w:rsidR="009733C7" w:rsidRPr="00973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3C7" w:rsidRPr="009733C7" w:rsidRDefault="009733C7" w:rsidP="009733C7">
      <w:pPr>
        <w:ind w:left="120"/>
        <w:rPr>
          <w:rFonts w:cs="Times New Roman"/>
        </w:rPr>
      </w:pPr>
      <w:r w:rsidRPr="009733C7">
        <w:rPr>
          <w:rFonts w:cs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610"/>
      </w:tblGrid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Раздел 1.</w:t>
            </w:r>
            <w:r w:rsidRPr="009733C7">
              <w:rPr>
                <w:rFonts w:cs="Times New Roman"/>
                <w:color w:val="000000"/>
                <w:sz w:val="24"/>
              </w:rPr>
              <w:t xml:space="preserve"> </w:t>
            </w:r>
            <w:r w:rsidRPr="009733C7">
              <w:rPr>
                <w:rFonts w:cs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Раздел 2.</w:t>
            </w:r>
            <w:r w:rsidRPr="009733C7">
              <w:rPr>
                <w:rFonts w:cs="Times New Roman"/>
                <w:color w:val="000000"/>
                <w:sz w:val="24"/>
              </w:rPr>
              <w:t xml:space="preserve"> </w:t>
            </w:r>
            <w:r w:rsidRPr="009733C7">
              <w:rPr>
                <w:rFonts w:cs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Раздел 3.</w:t>
            </w:r>
            <w:r w:rsidRPr="009733C7">
              <w:rPr>
                <w:rFonts w:cs="Times New Roman"/>
                <w:color w:val="000000"/>
                <w:sz w:val="24"/>
              </w:rPr>
              <w:t xml:space="preserve"> </w:t>
            </w:r>
            <w:r w:rsidRPr="009733C7">
              <w:rPr>
                <w:rFonts w:cs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Раздел 4.</w:t>
            </w:r>
            <w:r w:rsidRPr="009733C7">
              <w:rPr>
                <w:rFonts w:cs="Times New Roman"/>
                <w:color w:val="000000"/>
                <w:sz w:val="24"/>
              </w:rPr>
              <w:t xml:space="preserve"> </w:t>
            </w:r>
            <w:r w:rsidRPr="009733C7">
              <w:rPr>
                <w:rFonts w:cs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2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9733C7">
                <w:rPr>
                  <w:rFonts w:cs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02127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</w:tbl>
    <w:p w:rsidR="009733C7" w:rsidRPr="009733C7" w:rsidRDefault="009733C7" w:rsidP="009733C7">
      <w:pPr>
        <w:rPr>
          <w:rFonts w:cs="Times New Roman"/>
        </w:rPr>
        <w:sectPr w:rsidR="009733C7" w:rsidRPr="00973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3C7" w:rsidRPr="009733C7" w:rsidRDefault="009733C7" w:rsidP="009733C7">
      <w:pPr>
        <w:ind w:firstLine="0"/>
        <w:rPr>
          <w:rFonts w:cs="Times New Roman"/>
        </w:rPr>
        <w:sectPr w:rsidR="009733C7" w:rsidRPr="009733C7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68"/>
    <w:p w:rsidR="009733C7" w:rsidRPr="009733C7" w:rsidRDefault="009733C7" w:rsidP="009733C7">
      <w:pPr>
        <w:ind w:left="120"/>
        <w:rPr>
          <w:rFonts w:cs="Times New Roman"/>
        </w:rPr>
      </w:pPr>
      <w:r w:rsidRPr="009733C7">
        <w:rPr>
          <w:rFonts w:cs="Times New Roman"/>
          <w:b/>
          <w:color w:val="000000"/>
          <w:sz w:val="28"/>
        </w:rPr>
        <w:t xml:space="preserve"> ПОУРОЧНОЕ ПЛАНИРОВАНИЕ </w:t>
      </w:r>
    </w:p>
    <w:p w:rsidR="009733C7" w:rsidRPr="009733C7" w:rsidRDefault="009733C7" w:rsidP="009733C7">
      <w:pPr>
        <w:ind w:left="120"/>
        <w:rPr>
          <w:rFonts w:cs="Times New Roman"/>
        </w:rPr>
      </w:pPr>
      <w:r w:rsidRPr="009733C7">
        <w:rPr>
          <w:rFonts w:cs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0"/>
        <w:gridCol w:w="4602"/>
        <w:gridCol w:w="1173"/>
        <w:gridCol w:w="2068"/>
        <w:gridCol w:w="2137"/>
        <w:gridCol w:w="1347"/>
        <w:gridCol w:w="2221"/>
      </w:tblGrid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46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Тема урока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46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Знакомство (приветствие и прощание) Знакомство (как тебя зовут?)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Знакомство (как у тебя дела?)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семья (представляем свою семью)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семья (члены семьи, этикет знакомства) (описание родственников: внешность, характер)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семья (наши увлечения)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семья (знакомство с семьёй друга)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Мой дом/квартира (предметы интерьера)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дом/квартира (названия комнат)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Мой дом/квартира (мое любимое место в доме)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дом/квартира (расположение предметов в доме/квартире)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Мой дом/квартира (описание дома, квартиры)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дом/квартира (дом, квартира мечты)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дом/квартира (моя комната)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Мой день рождения (сколько тебе лет?)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день рождения (идеи для праздника)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День рождения моего друга (пишем поздравительную открытку)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День рождения (подарки)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любимая еда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Популярная еда в России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Любимая еда моих друзей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Мой любимый цвет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Любимые игрушки моей семьи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Игрушки моих друзей и одноклассников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Игрушки детей из разных стран Игрушки (отгадай по описанию)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Любимые занятия (что я умею и люблю делать)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Любимые занятия (что умеют и любят делать мои друзья)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Мой питомец (описание)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Мой питомец (любимые занятия) Питомец моего друга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Выходной день с семьёй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Летний отдых моей мечты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школа (школьные принадлежности)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школа (мои любимые предметы)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Мои друзья (имя, возраст, страна, город)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Мои друзья (выходные с другом)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малая родина: город/село (отдыхаем с семьёй)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малая Родина: город/село (традиционная еда)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Времена года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Любимое время года моих одноклассников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Одеваемся по погоде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Обобщение по теме «Мир вокруг меня»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Детский фольклор (сказки и песни) Моя любимая сказка (знакомство со сказкой)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любимая сказка (знакомство с персонажами)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любимая сказка (описание характера персонажей)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любимая сказка (описание внешнего вида персонажей)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любимая сказка (главный герой)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Праздники родной страны (Новый год, Рождество)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8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firstLine="8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Обобщение по теме «Родная страна и страны изучаемого языка» </w:t>
            </w:r>
          </w:p>
          <w:p w:rsidR="009733C7" w:rsidRPr="009733C7" w:rsidRDefault="009733C7" w:rsidP="009733C7">
            <w:pPr>
              <w:ind w:left="135" w:firstLine="8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71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460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5312" w:type="dxa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</w:tbl>
    <w:p w:rsidR="009733C7" w:rsidRPr="009733C7" w:rsidRDefault="009733C7" w:rsidP="009733C7">
      <w:pPr>
        <w:rPr>
          <w:rFonts w:cs="Times New Roman"/>
        </w:rPr>
        <w:sectPr w:rsidR="009733C7" w:rsidRPr="00973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3C7" w:rsidRPr="009733C7" w:rsidRDefault="009733C7" w:rsidP="009733C7">
      <w:pPr>
        <w:ind w:left="120"/>
        <w:rPr>
          <w:rFonts w:cs="Times New Roman"/>
        </w:rPr>
      </w:pPr>
      <w:r w:rsidRPr="009733C7">
        <w:rPr>
          <w:rFonts w:cs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8"/>
        <w:gridCol w:w="4722"/>
        <w:gridCol w:w="1153"/>
        <w:gridCol w:w="2048"/>
        <w:gridCol w:w="2117"/>
        <w:gridCol w:w="1347"/>
        <w:gridCol w:w="2674"/>
      </w:tblGrid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4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Тема урока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49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семья (рассказ о своей семье) Моя семья/мои родственники (внешность)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9733C7">
                <w:rPr>
                  <w:rFonts w:cs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семья/мои родственники (увлечения)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Моя семья (родословная семьи)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Моя семья (моё детство)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Мой день рождения (идеи для подарков)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День рождения моего друга (поздравительная открытка)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9733C7">
                <w:rPr>
                  <w:rFonts w:cs="Times New Roman"/>
                  <w:color w:val="0000FF"/>
                  <w:u w:val="single"/>
                </w:rPr>
                <w:t>https://m.edsoo.ru/7f4465b0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любимая еда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Любимая еда моих друзей и одноклассников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9733C7">
                <w:rPr>
                  <w:rFonts w:cs="Times New Roman"/>
                  <w:color w:val="0000FF"/>
                  <w:u w:val="single"/>
                </w:rPr>
                <w:t>https://m.edsoo.ru/7f445dcc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Мой школьный обед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Любимая еда в моей семье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распорядок дня (будний день) Мой распорядок дня (выходной день)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9733C7">
                <w:rPr>
                  <w:rFonts w:cs="Times New Roman"/>
                  <w:color w:val="0000FF"/>
                  <w:u w:val="single"/>
                </w:rPr>
                <w:t>https://m.edsoo.ru/7f44741a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по теме «Мир моего "я"» Контроль по теме «Мир моего "я"»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9733C7">
                <w:rPr>
                  <w:rFonts w:cs="Times New Roman"/>
                  <w:color w:val="0000FF"/>
                  <w:u w:val="single"/>
                </w:rPr>
                <w:t>https://m.edsoo.ru/7f447942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Мои любимые игрушки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Мои любимые игры и соревнования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9733C7">
                <w:rPr>
                  <w:rFonts w:cs="Times New Roman"/>
                  <w:color w:val="0000FF"/>
                  <w:u w:val="single"/>
                </w:rPr>
                <w:t>https://m.edsoo.ru/7f447ae6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Любимые игры и игрушки моих друзей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питомец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Питомцы моих друзей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9733C7">
                <w:rPr>
                  <w:rFonts w:cs="Times New Roman"/>
                  <w:color w:val="0000FF"/>
                  <w:u w:val="single"/>
                </w:rPr>
                <w:t>https://m.edsoo.ru/7f44807c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Мои увлечения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9733C7">
                <w:rPr>
                  <w:rFonts w:cs="Times New Roman"/>
                  <w:color w:val="0000FF"/>
                  <w:u w:val="single"/>
                </w:rPr>
                <w:t>https://m.edsoo.ru/7f448996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Что люблю делать я и мои друзья Любимые занятия (отгадай по описанию)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9733C7">
                <w:rPr>
                  <w:rFonts w:cs="Times New Roman"/>
                  <w:color w:val="0000FF"/>
                  <w:u w:val="single"/>
                </w:rPr>
                <w:t>https://m.edsoo.ru/7f448d10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Любимые мультфильмы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любимая сказка (описание главного героя: внешность)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Моя любимая сказка (описание главного героя: характер)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9733C7">
                <w:rPr>
                  <w:rFonts w:cs="Times New Roman"/>
                  <w:color w:val="0000FF"/>
                  <w:u w:val="single"/>
                </w:rPr>
                <w:t>https://m.edsoo.ru/7f44ce6a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Любимые сказки моих друзей Любимые сказки детей в России и других странах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Выходной день с моей семьей (в парке)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Выходной день с моей семьей (в театре)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9733C7">
                <w:rPr>
                  <w:rFonts w:cs="Times New Roman"/>
                  <w:color w:val="0000FF"/>
                  <w:u w:val="single"/>
                </w:rPr>
                <w:t>https://m.edsoo.ru/7f448eb4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Как я и мои друзья провели выходной день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Каникулы с моей семьей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9733C7">
                <w:rPr>
                  <w:rFonts w:cs="Times New Roman"/>
                  <w:color w:val="0000FF"/>
                  <w:u w:val="single"/>
                </w:rPr>
                <w:t>https://m.edsoo.ru/7f44930a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Обобщение по теме «Мир моих увлечений»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</w:rPr>
              <w:t>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9733C7">
                <w:rPr>
                  <w:rFonts w:cs="Times New Roman"/>
                  <w:color w:val="0000FF"/>
                  <w:u w:val="single"/>
                </w:rPr>
                <w:t>https://m.edsoo.ru/7f449666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квартира/дом (комнаты в моей квартире)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квартира/дом (предметы интерьера)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9733C7">
                <w:rPr>
                  <w:rFonts w:cs="Times New Roman"/>
                  <w:color w:val="0000FF"/>
                  <w:u w:val="single"/>
                </w:rPr>
                <w:t>https://m.edsoo.ru/7f449800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квартира/дом (описание дома) Моя комната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9733C7">
                <w:rPr>
                  <w:rFonts w:cs="Times New Roman"/>
                  <w:color w:val="0000FF"/>
                  <w:u w:val="single"/>
                </w:rPr>
                <w:t>https://m.edsoo.ru/7f449c6a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школа (школьные принадлежности)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9733C7">
                <w:rPr>
                  <w:rFonts w:cs="Times New Roman"/>
                  <w:color w:val="0000FF"/>
                  <w:u w:val="single"/>
                </w:rPr>
                <w:t>https://m.edsoo.ru/7f449e22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школа (правила поведения)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9733C7">
                <w:rPr>
                  <w:rFonts w:cs="Times New Roman"/>
                  <w:color w:val="0000FF"/>
                  <w:u w:val="single"/>
                </w:rPr>
                <w:t>https://m.edsoo.ru/7f44a19c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Мои друзья (представляем друга одноклассникам)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9733C7">
                <w:rPr>
                  <w:rFonts w:cs="Times New Roman"/>
                  <w:color w:val="0000FF"/>
                  <w:u w:val="single"/>
                </w:rPr>
                <w:t>https://m.edsoo.ru/7f44a778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малая родина (достопримечательности, интересные места для посещения)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малая родина (что было в моём городе/селе раньше)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9733C7">
                <w:rPr>
                  <w:rFonts w:cs="Times New Roman"/>
                  <w:color w:val="0000FF"/>
                  <w:u w:val="single"/>
                </w:rPr>
                <w:t>https://m.edsoo.ru/7f44bb96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Дикие и домашние животные (разные виды)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Дикие и домашние животные (описание внешности)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9733C7">
                <w:rPr>
                  <w:rFonts w:cs="Times New Roman"/>
                  <w:color w:val="0000FF"/>
                  <w:u w:val="single"/>
                </w:rPr>
                <w:t>https://m.edsoo.ru/7f44aae8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9733C7">
                <w:rPr>
                  <w:rFonts w:cs="Times New Roman"/>
                  <w:color w:val="0000FF"/>
                  <w:u w:val="single"/>
                </w:rPr>
                <w:t>https://m.edsoo.ru/7f44ae44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Погода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9733C7">
                <w:rPr>
                  <w:rFonts w:cs="Times New Roman"/>
                  <w:color w:val="0000FF"/>
                  <w:u w:val="single"/>
                </w:rPr>
                <w:t>https://m.edsoo.ru/7f44b344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по теме «Мир вокруг меня»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Контроль по теме «Мир вокруг меня»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</w:rPr>
              <w:t>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9733C7">
                <w:rPr>
                  <w:rFonts w:cs="Times New Roman"/>
                  <w:color w:val="0000FF"/>
                  <w:u w:val="single"/>
                </w:rPr>
                <w:t>https://m.edsoo.ru/7f44b6aa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родная страна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Страны изучаемого языка (столица, достопримечательности – Великобритания , интересные факты – Великобритания)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9733C7">
                <w:rPr>
                  <w:rFonts w:cs="Times New Roman"/>
                  <w:color w:val="0000FF"/>
                  <w:u w:val="single"/>
                </w:rPr>
                <w:t>https://m.edsoo.ru/7f44c5fa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Страны изучаемого языка (столица, достопримечательности, интересные факты – США) </w:t>
            </w:r>
          </w:p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9733C7">
                <w:rPr>
                  <w:rFonts w:cs="Times New Roman"/>
                  <w:color w:val="0000FF"/>
                  <w:u w:val="single"/>
                </w:rPr>
                <w:t>https://m.edsoo.ru/7f44cab4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9733C7">
                <w:rPr>
                  <w:rFonts w:cs="Times New Roman"/>
                  <w:color w:val="0000FF"/>
                  <w:u w:val="single"/>
                </w:rPr>
                <w:t>https://m.edsoo.ru/7f44d3d8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Праздники родной страны Праздники стран изучаемого языка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9733C7">
                <w:rPr>
                  <w:rFonts w:cs="Times New Roman"/>
                  <w:color w:val="0000FF"/>
                  <w:u w:val="single"/>
                </w:rPr>
                <w:t>https://m.edsoo.ru/7f44d8f6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22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19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hanging="4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по теме «Родная страна и страны изучаемого языка» Контроль по теме «Родная страна и страны изучаемого языка»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</w:rPr>
              <w:t>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68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9733C7">
                <w:rPr>
                  <w:rFonts w:cs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5136" w:type="dxa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</w:tbl>
    <w:p w:rsidR="009733C7" w:rsidRPr="009733C7" w:rsidRDefault="009733C7" w:rsidP="009733C7">
      <w:pPr>
        <w:rPr>
          <w:rFonts w:cs="Times New Roman"/>
        </w:rPr>
        <w:sectPr w:rsidR="009733C7" w:rsidRPr="009733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733C7" w:rsidRPr="009733C7" w:rsidRDefault="009733C7" w:rsidP="009733C7">
      <w:pPr>
        <w:ind w:left="120"/>
        <w:rPr>
          <w:rFonts w:cs="Times New Roman"/>
        </w:rPr>
      </w:pPr>
      <w:r w:rsidRPr="009733C7">
        <w:rPr>
          <w:rFonts w:cs="Times New Roman"/>
          <w:b/>
          <w:color w:val="000000"/>
          <w:sz w:val="28"/>
        </w:rPr>
        <w:t xml:space="preserve">4 КЛАСС </w:t>
      </w:r>
    </w:p>
    <w:tbl>
      <w:tblPr>
        <w:tblW w:w="15570" w:type="dxa"/>
        <w:tblCellSpacing w:w="20" w:type="nil"/>
        <w:tblInd w:w="-4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2"/>
        <w:gridCol w:w="5160"/>
        <w:gridCol w:w="1173"/>
        <w:gridCol w:w="2068"/>
        <w:gridCol w:w="2137"/>
        <w:gridCol w:w="1347"/>
        <w:gridCol w:w="2873"/>
      </w:tblGrid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№ п/п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51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Тема урока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51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Всего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семья (члены семьи)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Моя семья (описание внешности)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9733C7">
                <w:rPr>
                  <w:rFonts w:cs="Times New Roman"/>
                  <w:color w:val="0000FF"/>
                  <w:u w:val="single"/>
                </w:rPr>
                <w:t>https://m.edsoo.ru/7f44e832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Мой день рождения, подарки (идеи для подарков)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9733C7">
                <w:rPr>
                  <w:rFonts w:cs="Times New Roman"/>
                  <w:color w:val="0000FF"/>
                  <w:u w:val="single"/>
                </w:rPr>
                <w:t>https://m.edsoo.ru/7f44f7e6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Мой день рождения (приглашение друга на день рождения)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9733C7">
                <w:rPr>
                  <w:rFonts w:cs="Times New Roman"/>
                  <w:color w:val="0000FF"/>
                  <w:u w:val="single"/>
                </w:rPr>
                <w:t>https://m.edsoo.ru/7f45002e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любимая еда (продукты в магазине)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Моя любимая еда (правила поведения за столом)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Моя любимая еда (здоровое питание)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9733C7">
                <w:rPr>
                  <w:rFonts w:cs="Times New Roman"/>
                  <w:color w:val="0000FF"/>
                  <w:u w:val="single"/>
                </w:rPr>
                <w:t>https://m.edsoo.ru/7f450330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день (домашние обязанности)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Мой день (распорядок дня)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9733C7">
                <w:rPr>
                  <w:rFonts w:cs="Times New Roman"/>
                  <w:color w:val="0000FF"/>
                  <w:u w:val="single"/>
                </w:rPr>
                <w:t>https://m.edsoo.ru/7f451258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по теме «Мир моего "я"» Контроль по теме «Мир моего "я"»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</w:rPr>
              <w:t>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9733C7">
                <w:rPr>
                  <w:rFonts w:cs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Любимая игрушка, игра (выбираем подарок другу/однокласснику)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9733C7">
                <w:rPr>
                  <w:rFonts w:cs="Times New Roman"/>
                  <w:color w:val="0000FF"/>
                  <w:u w:val="single"/>
                </w:rPr>
                <w:t>https://m.edsoo.ru/7f451816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9733C7">
                <w:rPr>
                  <w:rFonts w:cs="Times New Roman"/>
                  <w:color w:val="0000FF"/>
                  <w:u w:val="single"/>
                </w:rPr>
                <w:t>https://m.edsoo.ru/7f451dac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Любимые занятия (мои увлечения)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Любимые занятия (увлечения моих одноклассников)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Любимые занятия (как я провёл день)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Любимая сказка/история/рассказ (описание любимой сказки)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9733C7">
                <w:rPr>
                  <w:rFonts w:cs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9733C7">
                <w:rPr>
                  <w:rFonts w:cs="Times New Roman"/>
                  <w:color w:val="0000FF"/>
                  <w:u w:val="single"/>
                </w:rPr>
                <w:t>https://m.edsoo.ru/7f45284c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Выходной день (занятия в свободное время) Выходной день (планы на выходной день)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9733C7">
                <w:rPr>
                  <w:rFonts w:cs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Выходной день (куда можно сходить) Каникулы с семьей (куда поехать на каникулы)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9733C7">
                <w:rPr>
                  <w:rFonts w:cs="Times New Roman"/>
                  <w:color w:val="0000FF"/>
                  <w:u w:val="single"/>
                </w:rPr>
                <w:t>https://m.edsoo.ru/7f4530bc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по теме «Мир моих увлечений» Контроль по теме «Мир моих увлечений»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9733C7">
                <w:rPr>
                  <w:rFonts w:cs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комната (что есть в моей комнате)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9733C7">
                <w:rPr>
                  <w:rFonts w:cs="Times New Roman"/>
                  <w:color w:val="0000FF"/>
                  <w:u w:val="single"/>
                </w:rPr>
                <w:t>https://m.edsoo.ru/7f453422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Моя школа (мой школьный день)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9733C7">
                <w:rPr>
                  <w:rFonts w:cs="Times New Roman"/>
                  <w:color w:val="0000FF"/>
                  <w:u w:val="single"/>
                </w:rPr>
                <w:t>https://m.edsoo.ru/8350fe8e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школа (любимые учебные предметы) Моя школа (проводим время с одноклассниками)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9733C7">
                <w:rPr>
                  <w:rFonts w:cs="Times New Roman"/>
                  <w:color w:val="0000FF"/>
                  <w:u w:val="single"/>
                </w:rPr>
                <w:t>https://m.edsoo.ru/8350ffec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Мои друзья (описание внешности)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9733C7">
                <w:rPr>
                  <w:rFonts w:cs="Times New Roman"/>
                  <w:color w:val="0000FF"/>
                  <w:u w:val="single"/>
                </w:rPr>
                <w:t>https://m.edsoo.ru/8351026c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Моя малая родина (город/ село). (профессии) Моя малая родина (места для отдыха)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Моя малая родина (праздники)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9733C7">
                <w:rPr>
                  <w:rFonts w:cs="Times New Roman"/>
                  <w:color w:val="0000FF"/>
                  <w:u w:val="single"/>
                </w:rPr>
                <w:t>https://m.edsoo.ru/83512080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Путешествия (собираемся в дорогу) Путешествия (идеи для семейного отдыха)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9733C7">
                <w:rPr>
                  <w:rFonts w:cs="Times New Roman"/>
                  <w:color w:val="0000FF"/>
                  <w:u w:val="single"/>
                </w:rPr>
                <w:t>https://m.edsoo.ru/83512472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Дикие животные (животные в зоопарке/заповеднике)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9733C7">
                <w:rPr>
                  <w:rFonts w:cs="Times New Roman"/>
                  <w:color w:val="0000FF"/>
                  <w:u w:val="single"/>
                </w:rPr>
                <w:t>https://m.edsoo.ru/835113b0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Дикие животные (места их обитания)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Дикие и домашние животные (чем они питаются)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Погода в разных частях мира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9733C7">
                <w:rPr>
                  <w:rFonts w:cs="Times New Roman"/>
                  <w:color w:val="0000FF"/>
                  <w:u w:val="single"/>
                </w:rPr>
                <w:t>https://m.edsoo.ru/8351109a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Покупки (поход в магазин: продукты, книги) Покупки (поход в магазин с семьей: одежда, обувь)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9733C7">
                <w:rPr>
                  <w:rFonts w:cs="Times New Roman"/>
                  <w:color w:val="0000FF"/>
                  <w:u w:val="single"/>
                </w:rPr>
                <w:t>https://m.edsoo.ru/835116ee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по теме «Мир вокруг меня» Контроль по теме «Мир вокруг меня»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1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9733C7">
                <w:rPr>
                  <w:rFonts w:cs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Родная страна (столица, достопримечательности)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Родная страна (интересные факты: традиционные угощения)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9733C7">
                <w:rPr>
                  <w:rFonts w:cs="Times New Roman"/>
                  <w:color w:val="0000FF"/>
                  <w:u w:val="single"/>
                </w:rPr>
                <w:t>https://m.edsoo.ru/835131d8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Родная страна и страны изучаемого языка (столицы, основные достопримечательности: праздники)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9733C7">
                <w:rPr>
                  <w:rFonts w:cs="Times New Roman"/>
                  <w:color w:val="0000FF"/>
                  <w:u w:val="single"/>
                </w:rPr>
                <w:t>https://m.edsoo.ru/8351394e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Родная страна и страны изучаемого языка (сказки)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9733C7">
                <w:rPr>
                  <w:rFonts w:cs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Родная страна и страны изучаемого языка (описание внешности литературных героев) Родная страна и страны изучаемого языка (описание характера литературных героев)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9733C7">
                <w:rPr>
                  <w:rFonts w:cs="Times New Roman"/>
                  <w:color w:val="0000FF"/>
                  <w:u w:val="single"/>
                </w:rPr>
                <w:t>https://m.edsoo.ru/83513af2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Родная страна и страны изучаемого языка (популярная еда в разных странах)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  <w:color w:val="000000"/>
                <w:sz w:val="24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Родная страна и страны изучаемого языка (праздники и традиции стран изучаемого языка) </w:t>
            </w:r>
          </w:p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9733C7">
                <w:rPr>
                  <w:rFonts w:cs="Times New Roman"/>
                  <w:color w:val="0000FF"/>
                  <w:u w:val="single"/>
                </w:rPr>
                <w:t>https://m.edsoo.ru/835149fc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pStyle w:val="a3"/>
              <w:numPr>
                <w:ilvl w:val="0"/>
                <w:numId w:val="20"/>
              </w:numPr>
              <w:spacing w:line="276" w:lineRule="auto"/>
              <w:jc w:val="left"/>
              <w:rPr>
                <w:rFonts w:cs="Times New Roman"/>
              </w:rPr>
            </w:pPr>
          </w:p>
        </w:tc>
        <w:tc>
          <w:tcPr>
            <w:tcW w:w="5160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9733C7">
            <w:pPr>
              <w:ind w:left="135" w:hanging="61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9733C7">
                <w:rPr>
                  <w:rFonts w:cs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9733C7" w:rsidRPr="009733C7" w:rsidTr="009733C7">
        <w:trPr>
          <w:trHeight w:val="144"/>
          <w:tblCellSpacing w:w="20" w:type="nil"/>
        </w:trPr>
        <w:tc>
          <w:tcPr>
            <w:tcW w:w="5972" w:type="dxa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068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37" w:type="dxa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ind w:left="135"/>
              <w:jc w:val="center"/>
              <w:rPr>
                <w:rFonts w:cs="Times New Roman"/>
              </w:rPr>
            </w:pPr>
            <w:r w:rsidRPr="009733C7">
              <w:rPr>
                <w:rFonts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733C7" w:rsidRPr="009733C7" w:rsidRDefault="009733C7" w:rsidP="0002127E">
            <w:pPr>
              <w:rPr>
                <w:rFonts w:cs="Times New Roman"/>
              </w:rPr>
            </w:pPr>
          </w:p>
        </w:tc>
      </w:tr>
    </w:tbl>
    <w:p w:rsidR="009733C7" w:rsidRPr="009733C7" w:rsidRDefault="009733C7" w:rsidP="009733C7">
      <w:pPr>
        <w:rPr>
          <w:rFonts w:cs="Times New Roman"/>
        </w:rPr>
      </w:pPr>
    </w:p>
    <w:p w:rsidR="009733C7" w:rsidRPr="009733C7" w:rsidRDefault="009733C7" w:rsidP="009733C7">
      <w:pPr>
        <w:rPr>
          <w:rFonts w:cs="Times New Roman"/>
        </w:rPr>
        <w:sectPr w:rsidR="009733C7" w:rsidRPr="009733C7" w:rsidSect="009733C7">
          <w:pgSz w:w="16838" w:h="11906" w:orient="landscape"/>
          <w:pgMar w:top="1701" w:right="851" w:bottom="851" w:left="851" w:header="709" w:footer="709" w:gutter="0"/>
          <w:cols w:space="708"/>
          <w:docGrid w:linePitch="360"/>
        </w:sectPr>
      </w:pPr>
    </w:p>
    <w:p w:rsidR="009733C7" w:rsidRPr="009733C7" w:rsidRDefault="009733C7" w:rsidP="009733C7">
      <w:pPr>
        <w:spacing w:line="240" w:lineRule="auto"/>
        <w:rPr>
          <w:rFonts w:cs="Times New Roman"/>
        </w:rPr>
      </w:pPr>
    </w:p>
    <w:p w:rsidR="009733C7" w:rsidRPr="009733C7" w:rsidRDefault="009733C7" w:rsidP="009733C7">
      <w:pPr>
        <w:spacing w:line="240" w:lineRule="auto"/>
        <w:rPr>
          <w:rFonts w:cs="Times New Roman"/>
        </w:rPr>
      </w:pPr>
      <w:r w:rsidRPr="009733C7">
        <w:rPr>
          <w:rFonts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9733C7" w:rsidRPr="009733C7" w:rsidRDefault="009733C7" w:rsidP="009733C7">
      <w:pPr>
        <w:spacing w:line="240" w:lineRule="auto"/>
        <w:ind w:left="120"/>
        <w:rPr>
          <w:rFonts w:cs="Times New Roman"/>
        </w:rPr>
      </w:pPr>
      <w:r w:rsidRPr="009733C7">
        <w:rPr>
          <w:rFonts w:cs="Times New Roman"/>
          <w:b/>
          <w:color w:val="000000"/>
          <w:sz w:val="28"/>
        </w:rPr>
        <w:t>ОБЯЗАТЕЛЬНЫЕ УЧЕБНЫЕ МАТЕРИАЛЫ ДЛЯ УЧЕНИКА</w:t>
      </w:r>
    </w:p>
    <w:p w:rsidR="009733C7" w:rsidRPr="009733C7" w:rsidRDefault="009733C7" w:rsidP="009733C7">
      <w:pPr>
        <w:spacing w:line="240" w:lineRule="auto"/>
        <w:ind w:left="120"/>
        <w:rPr>
          <w:rFonts w:cs="Times New Roman"/>
        </w:rPr>
      </w:pPr>
      <w:r w:rsidRPr="009733C7">
        <w:rPr>
          <w:rFonts w:cs="Times New Roman"/>
          <w:color w:val="000000"/>
          <w:sz w:val="28"/>
        </w:rPr>
        <w:t>​‌• Английский язык (в 2 частях), 3 класс/ Быкова Н.И., Дули Д., Поспелова М.Д. и другие, Акционерное общество «Издательство «Просвещение»</w:t>
      </w:r>
      <w:r w:rsidRPr="009733C7">
        <w:rPr>
          <w:rFonts w:cs="Times New Roman"/>
          <w:sz w:val="28"/>
        </w:rPr>
        <w:br/>
      </w:r>
      <w:r w:rsidRPr="009733C7">
        <w:rPr>
          <w:rFonts w:cs="Times New Roman"/>
          <w:color w:val="000000"/>
          <w:sz w:val="28"/>
        </w:rPr>
        <w:t xml:space="preserve"> • Английский язык (в 2 частях), 4 класс/ Быкова Н.И., Дули Д., Поспелова М.Д. и другие, Акционерное общество «Издательство «Просвещение»</w:t>
      </w:r>
      <w:r w:rsidRPr="009733C7">
        <w:rPr>
          <w:rFonts w:cs="Times New Roman"/>
          <w:sz w:val="28"/>
        </w:rPr>
        <w:br/>
      </w:r>
      <w:bookmarkStart w:id="169" w:name="3ebe050c-3cd2-444b-8088-a22b4a95044d"/>
      <w:r w:rsidRPr="009733C7">
        <w:rPr>
          <w:rFonts w:cs="Times New Roman"/>
          <w:color w:val="000000"/>
          <w:sz w:val="28"/>
        </w:rPr>
        <w:t xml:space="preserve"> • Английский язык. 2 класс: учебник: в 2 частях, 2 класс/ Быкова Н. И., Дули Д., Поспелова М. Д. и другие, Акционерное общество «Издательство «Просвещение»</w:t>
      </w:r>
      <w:bookmarkEnd w:id="169"/>
      <w:r w:rsidRPr="009733C7">
        <w:rPr>
          <w:rFonts w:cs="Times New Roman"/>
          <w:color w:val="000000"/>
          <w:sz w:val="28"/>
        </w:rPr>
        <w:t>‌​</w:t>
      </w:r>
    </w:p>
    <w:p w:rsidR="009733C7" w:rsidRPr="009733C7" w:rsidRDefault="009733C7" w:rsidP="009733C7">
      <w:pPr>
        <w:spacing w:line="240" w:lineRule="auto"/>
        <w:ind w:left="120"/>
        <w:rPr>
          <w:rFonts w:cs="Times New Roman"/>
        </w:rPr>
      </w:pPr>
      <w:r w:rsidRPr="009733C7">
        <w:rPr>
          <w:rFonts w:cs="Times New Roman"/>
          <w:color w:val="000000"/>
          <w:sz w:val="28"/>
        </w:rPr>
        <w:t>​‌‌</w:t>
      </w:r>
    </w:p>
    <w:p w:rsidR="009733C7" w:rsidRPr="009733C7" w:rsidRDefault="009733C7" w:rsidP="009733C7">
      <w:pPr>
        <w:spacing w:line="240" w:lineRule="auto"/>
        <w:ind w:left="120"/>
        <w:rPr>
          <w:rFonts w:cs="Times New Roman"/>
        </w:rPr>
      </w:pPr>
      <w:r w:rsidRPr="009733C7">
        <w:rPr>
          <w:rFonts w:cs="Times New Roman"/>
          <w:color w:val="000000"/>
          <w:sz w:val="28"/>
        </w:rPr>
        <w:t>​</w:t>
      </w:r>
    </w:p>
    <w:p w:rsidR="009733C7" w:rsidRPr="009733C7" w:rsidRDefault="009733C7" w:rsidP="009733C7">
      <w:pPr>
        <w:spacing w:line="240" w:lineRule="auto"/>
        <w:ind w:left="120"/>
        <w:rPr>
          <w:rFonts w:cs="Times New Roman"/>
        </w:rPr>
      </w:pPr>
      <w:r w:rsidRPr="009733C7">
        <w:rPr>
          <w:rFonts w:cs="Times New Roman"/>
          <w:b/>
          <w:color w:val="000000"/>
          <w:sz w:val="28"/>
        </w:rPr>
        <w:t>МЕТОДИЧЕСКИЕ МАТЕРИАЛЫ ДЛЯ УЧИТЕЛЯ</w:t>
      </w:r>
    </w:p>
    <w:p w:rsidR="009733C7" w:rsidRPr="009733C7" w:rsidRDefault="009733C7" w:rsidP="009733C7">
      <w:pPr>
        <w:spacing w:line="240" w:lineRule="auto"/>
        <w:ind w:left="120"/>
        <w:rPr>
          <w:rFonts w:cs="Times New Roman"/>
        </w:rPr>
      </w:pPr>
      <w:r w:rsidRPr="009733C7">
        <w:rPr>
          <w:rFonts w:cs="Times New Roman"/>
          <w:color w:val="000000"/>
          <w:sz w:val="28"/>
        </w:rPr>
        <w:t xml:space="preserve">​‌ 1. </w:t>
      </w:r>
      <w:proofErr w:type="spellStart"/>
      <w:r w:rsidRPr="009733C7">
        <w:rPr>
          <w:rFonts w:cs="Times New Roman"/>
          <w:color w:val="000000"/>
          <w:sz w:val="28"/>
        </w:rPr>
        <w:t>Н.И.Быкова</w:t>
      </w:r>
      <w:proofErr w:type="spellEnd"/>
      <w:r w:rsidRPr="009733C7">
        <w:rPr>
          <w:rFonts w:cs="Times New Roman"/>
          <w:color w:val="000000"/>
          <w:sz w:val="28"/>
        </w:rPr>
        <w:t xml:space="preserve">, </w:t>
      </w:r>
      <w:proofErr w:type="spellStart"/>
      <w:r w:rsidRPr="009733C7">
        <w:rPr>
          <w:rFonts w:cs="Times New Roman"/>
          <w:color w:val="000000"/>
          <w:sz w:val="28"/>
        </w:rPr>
        <w:t>М.Д.Поспелова</w:t>
      </w:r>
      <w:proofErr w:type="spellEnd"/>
      <w:r w:rsidRPr="009733C7">
        <w:rPr>
          <w:rFonts w:cs="Times New Roman"/>
          <w:color w:val="000000"/>
          <w:sz w:val="28"/>
        </w:rPr>
        <w:t xml:space="preserve">, </w:t>
      </w:r>
      <w:proofErr w:type="spellStart"/>
      <w:r w:rsidRPr="009733C7">
        <w:rPr>
          <w:rFonts w:cs="Times New Roman"/>
          <w:color w:val="000000"/>
          <w:sz w:val="28"/>
        </w:rPr>
        <w:t>В.Эванс</w:t>
      </w:r>
      <w:proofErr w:type="spellEnd"/>
      <w:r w:rsidRPr="009733C7">
        <w:rPr>
          <w:rFonts w:cs="Times New Roman"/>
          <w:color w:val="000000"/>
          <w:sz w:val="28"/>
        </w:rPr>
        <w:t xml:space="preserve">, </w:t>
      </w:r>
      <w:proofErr w:type="spellStart"/>
      <w:r w:rsidRPr="009733C7">
        <w:rPr>
          <w:rFonts w:cs="Times New Roman"/>
          <w:color w:val="000000"/>
          <w:sz w:val="28"/>
        </w:rPr>
        <w:t>Дж.Дули</w:t>
      </w:r>
      <w:proofErr w:type="spellEnd"/>
      <w:r w:rsidRPr="009733C7">
        <w:rPr>
          <w:rFonts w:cs="Times New Roman"/>
          <w:color w:val="000000"/>
          <w:sz w:val="28"/>
        </w:rPr>
        <w:t xml:space="preserve">. Английский в фокусе. Контрольные задания. 2,3,4 класс. Пособие для учащихся общеобразовательных учреждений. М.: </w:t>
      </w:r>
      <w:proofErr w:type="spellStart"/>
      <w:r w:rsidRPr="009733C7">
        <w:rPr>
          <w:rFonts w:cs="Times New Roman"/>
          <w:color w:val="000000"/>
          <w:sz w:val="28"/>
        </w:rPr>
        <w:t>ExpressPublishing</w:t>
      </w:r>
      <w:proofErr w:type="spellEnd"/>
      <w:r w:rsidRPr="009733C7">
        <w:rPr>
          <w:rFonts w:cs="Times New Roman"/>
          <w:color w:val="000000"/>
          <w:sz w:val="28"/>
        </w:rPr>
        <w:t xml:space="preserve">: Просвещение, 2020. </w:t>
      </w:r>
      <w:r w:rsidRPr="009733C7">
        <w:rPr>
          <w:rFonts w:cs="Times New Roman"/>
          <w:sz w:val="28"/>
        </w:rPr>
        <w:br/>
      </w:r>
      <w:r w:rsidRPr="009733C7">
        <w:rPr>
          <w:rFonts w:cs="Times New Roman"/>
          <w:color w:val="000000"/>
          <w:sz w:val="28"/>
        </w:rPr>
        <w:t xml:space="preserve"> 2. </w:t>
      </w:r>
      <w:proofErr w:type="spellStart"/>
      <w:r w:rsidRPr="009733C7">
        <w:rPr>
          <w:rFonts w:cs="Times New Roman"/>
          <w:color w:val="000000"/>
          <w:sz w:val="28"/>
        </w:rPr>
        <w:t>Н.И.Быкова</w:t>
      </w:r>
      <w:proofErr w:type="spellEnd"/>
      <w:r w:rsidRPr="009733C7">
        <w:rPr>
          <w:rFonts w:cs="Times New Roman"/>
          <w:color w:val="000000"/>
          <w:sz w:val="28"/>
        </w:rPr>
        <w:t xml:space="preserve">, </w:t>
      </w:r>
      <w:proofErr w:type="spellStart"/>
      <w:r w:rsidRPr="009733C7">
        <w:rPr>
          <w:rFonts w:cs="Times New Roman"/>
          <w:color w:val="000000"/>
          <w:sz w:val="28"/>
        </w:rPr>
        <w:t>М.Д.Поспелова</w:t>
      </w:r>
      <w:proofErr w:type="spellEnd"/>
      <w:r w:rsidRPr="009733C7">
        <w:rPr>
          <w:rFonts w:cs="Times New Roman"/>
          <w:color w:val="000000"/>
          <w:sz w:val="28"/>
        </w:rPr>
        <w:t xml:space="preserve">. Английский язык. Программы общеобразовательных учреждений. 2-4 классы. М.: «Просвещение», 2021. </w:t>
      </w:r>
      <w:r w:rsidRPr="009733C7">
        <w:rPr>
          <w:rFonts w:cs="Times New Roman"/>
          <w:sz w:val="28"/>
        </w:rPr>
        <w:br/>
      </w:r>
      <w:r w:rsidRPr="009733C7">
        <w:rPr>
          <w:rFonts w:cs="Times New Roman"/>
          <w:color w:val="000000"/>
          <w:sz w:val="28"/>
        </w:rPr>
        <w:t xml:space="preserve"> 3. </w:t>
      </w:r>
      <w:proofErr w:type="spellStart"/>
      <w:r w:rsidRPr="009733C7">
        <w:rPr>
          <w:rFonts w:cs="Times New Roman"/>
          <w:color w:val="000000"/>
          <w:sz w:val="28"/>
        </w:rPr>
        <w:t>Н.И.Быкова</w:t>
      </w:r>
      <w:proofErr w:type="spellEnd"/>
      <w:r w:rsidRPr="009733C7">
        <w:rPr>
          <w:rFonts w:cs="Times New Roman"/>
          <w:color w:val="000000"/>
          <w:sz w:val="28"/>
        </w:rPr>
        <w:t xml:space="preserve">, </w:t>
      </w:r>
      <w:proofErr w:type="spellStart"/>
      <w:r w:rsidRPr="009733C7">
        <w:rPr>
          <w:rFonts w:cs="Times New Roman"/>
          <w:color w:val="000000"/>
          <w:sz w:val="28"/>
        </w:rPr>
        <w:t>М.Д.Поспелова</w:t>
      </w:r>
      <w:proofErr w:type="spellEnd"/>
      <w:r w:rsidRPr="009733C7">
        <w:rPr>
          <w:rFonts w:cs="Times New Roman"/>
          <w:color w:val="000000"/>
          <w:sz w:val="28"/>
        </w:rPr>
        <w:t xml:space="preserve">, </w:t>
      </w:r>
      <w:proofErr w:type="spellStart"/>
      <w:r w:rsidRPr="009733C7">
        <w:rPr>
          <w:rFonts w:cs="Times New Roman"/>
          <w:color w:val="000000"/>
          <w:sz w:val="28"/>
        </w:rPr>
        <w:t>В.Эванс</w:t>
      </w:r>
      <w:proofErr w:type="spellEnd"/>
      <w:r w:rsidRPr="009733C7">
        <w:rPr>
          <w:rFonts w:cs="Times New Roman"/>
          <w:color w:val="000000"/>
          <w:sz w:val="28"/>
        </w:rPr>
        <w:t xml:space="preserve">, </w:t>
      </w:r>
      <w:proofErr w:type="spellStart"/>
      <w:r w:rsidRPr="009733C7">
        <w:rPr>
          <w:rFonts w:cs="Times New Roman"/>
          <w:color w:val="000000"/>
          <w:sz w:val="28"/>
        </w:rPr>
        <w:t>Дж.Дули</w:t>
      </w:r>
      <w:proofErr w:type="spellEnd"/>
      <w:r w:rsidRPr="009733C7">
        <w:rPr>
          <w:rFonts w:cs="Times New Roman"/>
          <w:color w:val="000000"/>
          <w:sz w:val="28"/>
        </w:rPr>
        <w:t xml:space="preserve">. Английский в фокусе. Рабочая тетрадь. 2,3,4 класс. Пособие для учащихся общеобразовательных учреждений. М.: </w:t>
      </w:r>
      <w:proofErr w:type="spellStart"/>
      <w:r w:rsidRPr="009733C7">
        <w:rPr>
          <w:rFonts w:cs="Times New Roman"/>
          <w:color w:val="000000"/>
          <w:sz w:val="28"/>
        </w:rPr>
        <w:t>ExpressPublishing</w:t>
      </w:r>
      <w:proofErr w:type="spellEnd"/>
      <w:r w:rsidRPr="009733C7">
        <w:rPr>
          <w:rFonts w:cs="Times New Roman"/>
          <w:color w:val="000000"/>
          <w:sz w:val="28"/>
        </w:rPr>
        <w:t>: Просвещение, 2022.</w:t>
      </w:r>
      <w:r w:rsidRPr="009733C7">
        <w:rPr>
          <w:rFonts w:cs="Times New Roman"/>
          <w:sz w:val="28"/>
        </w:rPr>
        <w:br/>
      </w:r>
      <w:r w:rsidRPr="009733C7">
        <w:rPr>
          <w:rFonts w:cs="Times New Roman"/>
          <w:color w:val="000000"/>
          <w:sz w:val="28"/>
        </w:rPr>
        <w:t xml:space="preserve"> 4. </w:t>
      </w:r>
      <w:proofErr w:type="spellStart"/>
      <w:r w:rsidRPr="009733C7">
        <w:rPr>
          <w:rFonts w:cs="Times New Roman"/>
          <w:color w:val="000000"/>
          <w:sz w:val="28"/>
        </w:rPr>
        <w:t>Н.И.Быкова</w:t>
      </w:r>
      <w:proofErr w:type="spellEnd"/>
      <w:r w:rsidRPr="009733C7">
        <w:rPr>
          <w:rFonts w:cs="Times New Roman"/>
          <w:color w:val="000000"/>
          <w:sz w:val="28"/>
        </w:rPr>
        <w:t xml:space="preserve">, </w:t>
      </w:r>
      <w:proofErr w:type="spellStart"/>
      <w:r w:rsidRPr="009733C7">
        <w:rPr>
          <w:rFonts w:cs="Times New Roman"/>
          <w:color w:val="000000"/>
          <w:sz w:val="28"/>
        </w:rPr>
        <w:t>М.Д.Поспелова</w:t>
      </w:r>
      <w:proofErr w:type="spellEnd"/>
      <w:r w:rsidRPr="009733C7">
        <w:rPr>
          <w:rFonts w:cs="Times New Roman"/>
          <w:color w:val="000000"/>
          <w:sz w:val="28"/>
        </w:rPr>
        <w:t xml:space="preserve">, </w:t>
      </w:r>
      <w:proofErr w:type="spellStart"/>
      <w:r w:rsidRPr="009733C7">
        <w:rPr>
          <w:rFonts w:cs="Times New Roman"/>
          <w:color w:val="000000"/>
          <w:sz w:val="28"/>
        </w:rPr>
        <w:t>В.Эванс</w:t>
      </w:r>
      <w:proofErr w:type="spellEnd"/>
      <w:r w:rsidRPr="009733C7">
        <w:rPr>
          <w:rFonts w:cs="Times New Roman"/>
          <w:color w:val="000000"/>
          <w:sz w:val="28"/>
        </w:rPr>
        <w:t xml:space="preserve">, </w:t>
      </w:r>
      <w:proofErr w:type="spellStart"/>
      <w:r w:rsidRPr="009733C7">
        <w:rPr>
          <w:rFonts w:cs="Times New Roman"/>
          <w:color w:val="000000"/>
          <w:sz w:val="28"/>
        </w:rPr>
        <w:t>Дж.Дули</w:t>
      </w:r>
      <w:proofErr w:type="spellEnd"/>
      <w:r w:rsidRPr="009733C7">
        <w:rPr>
          <w:rFonts w:cs="Times New Roman"/>
          <w:color w:val="000000"/>
          <w:sz w:val="28"/>
        </w:rPr>
        <w:t xml:space="preserve">. Английский в фокусе. Учебник для 2,3,4 кл. общеобразовательных учреждений. М.: </w:t>
      </w:r>
      <w:proofErr w:type="spellStart"/>
      <w:r w:rsidRPr="009733C7">
        <w:rPr>
          <w:rFonts w:cs="Times New Roman"/>
          <w:color w:val="000000"/>
          <w:sz w:val="28"/>
        </w:rPr>
        <w:t>ExpressPublishing</w:t>
      </w:r>
      <w:proofErr w:type="spellEnd"/>
      <w:r w:rsidRPr="009733C7">
        <w:rPr>
          <w:rFonts w:cs="Times New Roman"/>
          <w:color w:val="000000"/>
          <w:sz w:val="28"/>
        </w:rPr>
        <w:t>: Просвещение, 2023.</w:t>
      </w:r>
      <w:r w:rsidRPr="009733C7">
        <w:rPr>
          <w:rFonts w:cs="Times New Roman"/>
          <w:sz w:val="28"/>
        </w:rPr>
        <w:br/>
      </w:r>
      <w:r w:rsidRPr="009733C7">
        <w:rPr>
          <w:rFonts w:cs="Times New Roman"/>
          <w:color w:val="000000"/>
          <w:sz w:val="28"/>
        </w:rPr>
        <w:t xml:space="preserve"> 5. Н.И. Быкова, М.Д. Поспелова, </w:t>
      </w:r>
      <w:proofErr w:type="spellStart"/>
      <w:r w:rsidRPr="009733C7">
        <w:rPr>
          <w:rFonts w:cs="Times New Roman"/>
          <w:color w:val="000000"/>
          <w:sz w:val="28"/>
        </w:rPr>
        <w:t>В.Эванс</w:t>
      </w:r>
      <w:proofErr w:type="spellEnd"/>
      <w:r w:rsidRPr="009733C7">
        <w:rPr>
          <w:rFonts w:cs="Times New Roman"/>
          <w:color w:val="000000"/>
          <w:sz w:val="28"/>
        </w:rPr>
        <w:t xml:space="preserve">, </w:t>
      </w:r>
      <w:proofErr w:type="spellStart"/>
      <w:r w:rsidRPr="009733C7">
        <w:rPr>
          <w:rFonts w:cs="Times New Roman"/>
          <w:color w:val="000000"/>
          <w:sz w:val="28"/>
        </w:rPr>
        <w:t>Дж.Дули</w:t>
      </w:r>
      <w:proofErr w:type="spellEnd"/>
      <w:r w:rsidRPr="009733C7">
        <w:rPr>
          <w:rFonts w:cs="Times New Roman"/>
          <w:color w:val="000000"/>
          <w:sz w:val="28"/>
        </w:rPr>
        <w:t xml:space="preserve">. Английский в фокусе. Языковой портфель. 2,3,4 кл. Пособие для учащихся общеобразовательных учреждений. М.: </w:t>
      </w:r>
      <w:proofErr w:type="spellStart"/>
      <w:r w:rsidRPr="009733C7">
        <w:rPr>
          <w:rFonts w:cs="Times New Roman"/>
          <w:color w:val="000000"/>
          <w:sz w:val="28"/>
        </w:rPr>
        <w:t>ExpressPublishing</w:t>
      </w:r>
      <w:proofErr w:type="spellEnd"/>
      <w:r w:rsidRPr="009733C7">
        <w:rPr>
          <w:rFonts w:cs="Times New Roman"/>
          <w:color w:val="000000"/>
          <w:sz w:val="28"/>
        </w:rPr>
        <w:t xml:space="preserve">: Просвещение, 2023. </w:t>
      </w:r>
      <w:r w:rsidRPr="009733C7">
        <w:rPr>
          <w:rFonts w:cs="Times New Roman"/>
          <w:sz w:val="28"/>
        </w:rPr>
        <w:br/>
      </w:r>
      <w:bookmarkStart w:id="170" w:name="ef50412f-115f-472a-bc67-2000ac20df62"/>
      <w:bookmarkEnd w:id="170"/>
      <w:r w:rsidRPr="009733C7">
        <w:rPr>
          <w:rFonts w:cs="Times New Roman"/>
          <w:color w:val="000000"/>
          <w:sz w:val="28"/>
        </w:rPr>
        <w:t>‌​</w:t>
      </w:r>
    </w:p>
    <w:p w:rsidR="009733C7" w:rsidRPr="009733C7" w:rsidRDefault="009733C7" w:rsidP="009733C7">
      <w:pPr>
        <w:spacing w:line="240" w:lineRule="auto"/>
        <w:ind w:left="120"/>
        <w:rPr>
          <w:rFonts w:cs="Times New Roman"/>
        </w:rPr>
      </w:pPr>
    </w:p>
    <w:p w:rsidR="009733C7" w:rsidRPr="009733C7" w:rsidRDefault="009733C7" w:rsidP="009733C7">
      <w:pPr>
        <w:spacing w:line="240" w:lineRule="auto"/>
        <w:ind w:left="120"/>
        <w:rPr>
          <w:rFonts w:cs="Times New Roman"/>
        </w:rPr>
      </w:pPr>
      <w:r w:rsidRPr="009733C7">
        <w:rPr>
          <w:rFonts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733C7" w:rsidRPr="009733C7" w:rsidRDefault="009733C7" w:rsidP="009733C7">
      <w:pPr>
        <w:spacing w:line="240" w:lineRule="auto"/>
        <w:rPr>
          <w:rFonts w:cs="Times New Roman"/>
        </w:rPr>
      </w:pPr>
      <w:r w:rsidRPr="009733C7">
        <w:rPr>
          <w:rFonts w:cs="Times New Roman"/>
          <w:color w:val="000000"/>
          <w:sz w:val="28"/>
        </w:rPr>
        <w:t>​</w:t>
      </w:r>
      <w:r w:rsidRPr="009733C7">
        <w:rPr>
          <w:rFonts w:cs="Times New Roman"/>
          <w:color w:val="333333"/>
          <w:sz w:val="28"/>
        </w:rPr>
        <w:t>​‌</w:t>
      </w:r>
      <w:r w:rsidRPr="009733C7">
        <w:rPr>
          <w:rFonts w:cs="Times New Roman"/>
          <w:color w:val="000000"/>
          <w:sz w:val="28"/>
        </w:rPr>
        <w:t>1. Электронный портал "Просвещение" prosv.ru/</w:t>
      </w:r>
      <w:proofErr w:type="spellStart"/>
      <w:r w:rsidRPr="009733C7">
        <w:rPr>
          <w:rFonts w:cs="Times New Roman"/>
          <w:color w:val="000000"/>
          <w:sz w:val="28"/>
        </w:rPr>
        <w:t>umk</w:t>
      </w:r>
      <w:proofErr w:type="spellEnd"/>
      <w:r w:rsidRPr="009733C7">
        <w:rPr>
          <w:rFonts w:cs="Times New Roman"/>
          <w:color w:val="000000"/>
          <w:sz w:val="28"/>
        </w:rPr>
        <w:t>/</w:t>
      </w:r>
      <w:proofErr w:type="spellStart"/>
      <w:r w:rsidRPr="009733C7">
        <w:rPr>
          <w:rFonts w:cs="Times New Roman"/>
          <w:color w:val="000000"/>
          <w:sz w:val="28"/>
        </w:rPr>
        <w:t>element</w:t>
      </w:r>
      <w:proofErr w:type="spellEnd"/>
      <w:r w:rsidRPr="009733C7">
        <w:rPr>
          <w:rFonts w:cs="Times New Roman"/>
          <w:color w:val="000000"/>
          <w:sz w:val="28"/>
        </w:rPr>
        <w:t>/english-spotlight.2460.html</w:t>
      </w:r>
      <w:r w:rsidRPr="009733C7">
        <w:rPr>
          <w:rFonts w:cs="Times New Roman"/>
          <w:sz w:val="28"/>
        </w:rPr>
        <w:br/>
      </w:r>
      <w:r w:rsidRPr="009733C7">
        <w:rPr>
          <w:rFonts w:cs="Times New Roman"/>
          <w:color w:val="000000"/>
          <w:sz w:val="28"/>
        </w:rPr>
        <w:t xml:space="preserve"> 2. Электронный портал "Российская электронная школа" </w:t>
      </w:r>
      <w:r w:rsidRPr="009733C7">
        <w:rPr>
          <w:rFonts w:cs="Times New Roman"/>
          <w:sz w:val="28"/>
        </w:rPr>
        <w:br/>
      </w:r>
      <w:r w:rsidRPr="009733C7">
        <w:rPr>
          <w:rFonts w:cs="Times New Roman"/>
          <w:color w:val="000000"/>
          <w:sz w:val="28"/>
        </w:rPr>
        <w:t xml:space="preserve"> https://resh.edu.ru/</w:t>
      </w:r>
      <w:r w:rsidRPr="009733C7">
        <w:rPr>
          <w:rFonts w:cs="Times New Roman"/>
          <w:sz w:val="28"/>
        </w:rPr>
        <w:br/>
      </w:r>
      <w:r w:rsidRPr="009733C7">
        <w:rPr>
          <w:rFonts w:cs="Times New Roman"/>
          <w:color w:val="000000"/>
          <w:sz w:val="28"/>
        </w:rPr>
        <w:t xml:space="preserve"> 3. Задания, рабочие листы, карточки для преподавателя https://bogglesworldesl.com/</w:t>
      </w:r>
      <w:r w:rsidRPr="009733C7">
        <w:rPr>
          <w:rFonts w:cs="Times New Roman"/>
          <w:sz w:val="28"/>
        </w:rPr>
        <w:br/>
      </w:r>
      <w:r w:rsidRPr="009733C7">
        <w:rPr>
          <w:rFonts w:cs="Times New Roman"/>
          <w:color w:val="000000"/>
          <w:sz w:val="28"/>
        </w:rPr>
        <w:t xml:space="preserve"> 4. Электронный портал "Учи.ru" https://english.uchi.ru/teachers/regulations</w:t>
      </w:r>
      <w:r w:rsidRPr="009733C7">
        <w:rPr>
          <w:rFonts w:cs="Times New Roman"/>
          <w:sz w:val="28"/>
        </w:rPr>
        <w:br/>
      </w:r>
    </w:p>
    <w:sectPr w:rsidR="009733C7" w:rsidRPr="009733C7" w:rsidSect="009733C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72FCB"/>
    <w:multiLevelType w:val="multilevel"/>
    <w:tmpl w:val="899ED7B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33" w:hanging="72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419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0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47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591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064" w:hanging="2160"/>
      </w:pPr>
      <w:rPr>
        <w:rFonts w:hint="default"/>
        <w:b/>
      </w:rPr>
    </w:lvl>
  </w:abstractNum>
  <w:abstractNum w:abstractNumId="1">
    <w:nsid w:val="013043FA"/>
    <w:multiLevelType w:val="multilevel"/>
    <w:tmpl w:val="37E849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2E77B6E"/>
    <w:multiLevelType w:val="multilevel"/>
    <w:tmpl w:val="F39C6F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650585"/>
    <w:multiLevelType w:val="multilevel"/>
    <w:tmpl w:val="D18EF0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D535AE"/>
    <w:multiLevelType w:val="multilevel"/>
    <w:tmpl w:val="3C88A7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2164EC"/>
    <w:multiLevelType w:val="multilevel"/>
    <w:tmpl w:val="EC981F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3D04ED"/>
    <w:multiLevelType w:val="multilevel"/>
    <w:tmpl w:val="6F2C8A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300AA0"/>
    <w:multiLevelType w:val="multilevel"/>
    <w:tmpl w:val="BE7630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B010B2"/>
    <w:multiLevelType w:val="multilevel"/>
    <w:tmpl w:val="81EEF2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4E3CF0"/>
    <w:multiLevelType w:val="hybridMultilevel"/>
    <w:tmpl w:val="4266BE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41D799A"/>
    <w:multiLevelType w:val="multilevel"/>
    <w:tmpl w:val="C04EF8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7473E7"/>
    <w:multiLevelType w:val="multilevel"/>
    <w:tmpl w:val="80607E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940A45"/>
    <w:multiLevelType w:val="multilevel"/>
    <w:tmpl w:val="5E3CB3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5A13B6C"/>
    <w:multiLevelType w:val="hybridMultilevel"/>
    <w:tmpl w:val="D2D820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5544"/>
    <w:multiLevelType w:val="multilevel"/>
    <w:tmpl w:val="B1241FD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3004A94"/>
    <w:multiLevelType w:val="multilevel"/>
    <w:tmpl w:val="958A4B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F851BF"/>
    <w:multiLevelType w:val="hybridMultilevel"/>
    <w:tmpl w:val="884C59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6EFA41D8"/>
    <w:multiLevelType w:val="multilevel"/>
    <w:tmpl w:val="728865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C439D6"/>
    <w:multiLevelType w:val="multilevel"/>
    <w:tmpl w:val="F6408F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83F60FC"/>
    <w:multiLevelType w:val="multilevel"/>
    <w:tmpl w:val="BF8E4B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4"/>
  </w:num>
  <w:num w:numId="5">
    <w:abstractNumId w:val="19"/>
  </w:num>
  <w:num w:numId="6">
    <w:abstractNumId w:val="8"/>
  </w:num>
  <w:num w:numId="7">
    <w:abstractNumId w:val="1"/>
  </w:num>
  <w:num w:numId="8">
    <w:abstractNumId w:val="2"/>
  </w:num>
  <w:num w:numId="9">
    <w:abstractNumId w:val="6"/>
  </w:num>
  <w:num w:numId="10">
    <w:abstractNumId w:val="10"/>
  </w:num>
  <w:num w:numId="11">
    <w:abstractNumId w:val="5"/>
  </w:num>
  <w:num w:numId="12">
    <w:abstractNumId w:val="11"/>
  </w:num>
  <w:num w:numId="13">
    <w:abstractNumId w:val="7"/>
  </w:num>
  <w:num w:numId="14">
    <w:abstractNumId w:val="14"/>
  </w:num>
  <w:num w:numId="15">
    <w:abstractNumId w:val="17"/>
  </w:num>
  <w:num w:numId="16">
    <w:abstractNumId w:val="3"/>
  </w:num>
  <w:num w:numId="17">
    <w:abstractNumId w:val="18"/>
  </w:num>
  <w:num w:numId="18">
    <w:abstractNumId w:val="9"/>
  </w:num>
  <w:num w:numId="19">
    <w:abstractNumId w:val="1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137"/>
    <w:rsid w:val="001C23D6"/>
    <w:rsid w:val="00301E7F"/>
    <w:rsid w:val="005E0137"/>
    <w:rsid w:val="00745C54"/>
    <w:rsid w:val="009733C7"/>
    <w:rsid w:val="00BE35D5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33C7"/>
    <w:pPr>
      <w:keepNext/>
      <w:keepLines/>
      <w:spacing w:before="480" w:after="20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733C7"/>
    <w:pPr>
      <w:keepNext/>
      <w:keepLines/>
      <w:spacing w:before="200" w:after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733C7"/>
    <w:pPr>
      <w:keepNext/>
      <w:keepLines/>
      <w:spacing w:before="200" w:after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733C7"/>
    <w:pPr>
      <w:keepNext/>
      <w:keepLines/>
      <w:spacing w:before="200" w:after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99"/>
    <w:qFormat/>
    <w:rsid w:val="005E0137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5E0137"/>
    <w:rPr>
      <w:rFonts w:ascii="Times New Roman" w:eastAsiaTheme="minorEastAsia" w:hAnsi="Times New Roman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33C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733C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733C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733C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9733C7"/>
    <w:pPr>
      <w:tabs>
        <w:tab w:val="center" w:pos="4680"/>
        <w:tab w:val="right" w:pos="9360"/>
      </w:tabs>
      <w:spacing w:after="200" w:line="276" w:lineRule="auto"/>
      <w:ind w:firstLine="0"/>
      <w:jc w:val="left"/>
    </w:pPr>
    <w:rPr>
      <w:rFonts w:asciiTheme="minorHAnsi" w:eastAsiaTheme="minorHAnsi" w:hAnsiTheme="minorHAnsi"/>
      <w:sz w:val="22"/>
      <w:lang w:val="en-US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733C7"/>
    <w:rPr>
      <w:lang w:val="en-US"/>
    </w:rPr>
  </w:style>
  <w:style w:type="paragraph" w:styleId="a7">
    <w:name w:val="Normal Indent"/>
    <w:basedOn w:val="a"/>
    <w:uiPriority w:val="99"/>
    <w:unhideWhenUsed/>
    <w:rsid w:val="009733C7"/>
    <w:pPr>
      <w:spacing w:after="200" w:line="276" w:lineRule="auto"/>
      <w:ind w:left="720" w:firstLine="0"/>
      <w:jc w:val="left"/>
    </w:pPr>
    <w:rPr>
      <w:rFonts w:asciiTheme="minorHAnsi" w:eastAsiaTheme="minorHAnsi" w:hAnsiTheme="minorHAnsi"/>
      <w:sz w:val="22"/>
      <w:lang w:val="en-US" w:eastAsia="en-US"/>
    </w:rPr>
  </w:style>
  <w:style w:type="paragraph" w:styleId="a8">
    <w:name w:val="Subtitle"/>
    <w:basedOn w:val="a"/>
    <w:next w:val="a"/>
    <w:link w:val="a9"/>
    <w:uiPriority w:val="11"/>
    <w:qFormat/>
    <w:rsid w:val="009733C7"/>
    <w:pPr>
      <w:numPr>
        <w:ilvl w:val="1"/>
      </w:numPr>
      <w:spacing w:after="200" w:line="276" w:lineRule="auto"/>
      <w:ind w:left="86" w:firstLine="227"/>
      <w:jc w:val="left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 w:eastAsia="en-US"/>
    </w:rPr>
  </w:style>
  <w:style w:type="character" w:customStyle="1" w:styleId="a9">
    <w:name w:val="Подзаголовок Знак"/>
    <w:basedOn w:val="a0"/>
    <w:link w:val="a8"/>
    <w:uiPriority w:val="11"/>
    <w:rsid w:val="009733C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9733C7"/>
    <w:pPr>
      <w:pBdr>
        <w:bottom w:val="single" w:sz="8" w:space="4" w:color="5B9BD5" w:themeColor="accent1"/>
      </w:pBdr>
      <w:spacing w:after="300" w:line="276" w:lineRule="auto"/>
      <w:ind w:firstLine="0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b">
    <w:name w:val="Название Знак"/>
    <w:basedOn w:val="a0"/>
    <w:link w:val="aa"/>
    <w:uiPriority w:val="10"/>
    <w:rsid w:val="009733C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9733C7"/>
    <w:rPr>
      <w:i/>
      <w:iCs/>
    </w:rPr>
  </w:style>
  <w:style w:type="character" w:styleId="ad">
    <w:name w:val="Hyperlink"/>
    <w:basedOn w:val="a0"/>
    <w:uiPriority w:val="99"/>
    <w:unhideWhenUsed/>
    <w:rsid w:val="009733C7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9733C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9733C7"/>
    <w:pPr>
      <w:spacing w:after="200" w:line="240" w:lineRule="auto"/>
      <w:ind w:firstLine="0"/>
      <w:jc w:val="left"/>
    </w:pPr>
    <w:rPr>
      <w:rFonts w:asciiTheme="minorHAnsi" w:eastAsiaTheme="minorHAnsi" w:hAnsiTheme="minorHAnsi"/>
      <w:b/>
      <w:bCs/>
      <w:color w:val="5B9BD5" w:themeColor="accent1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7"/>
    <w:pPr>
      <w:spacing w:after="0" w:line="240" w:lineRule="exact"/>
      <w:ind w:firstLine="227"/>
      <w:jc w:val="both"/>
    </w:pPr>
    <w:rPr>
      <w:rFonts w:ascii="Times New Roman" w:eastAsiaTheme="minorEastAsia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33C7"/>
    <w:pPr>
      <w:keepNext/>
      <w:keepLines/>
      <w:spacing w:before="480" w:after="20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733C7"/>
    <w:pPr>
      <w:keepNext/>
      <w:keepLines/>
      <w:spacing w:before="200" w:after="200" w:line="276" w:lineRule="auto"/>
      <w:ind w:firstLine="0"/>
      <w:jc w:val="lef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9733C7"/>
    <w:pPr>
      <w:keepNext/>
      <w:keepLines/>
      <w:spacing w:before="200" w:after="20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9733C7"/>
    <w:pPr>
      <w:keepNext/>
      <w:keepLines/>
      <w:spacing w:before="200" w:after="20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Use Case List Paragraph,Нумерованый список,List Paragraph1,Нумерованный список оглавления,AC List 01,Содержание. 2 уровень,Абзац маркированнный,Маркер,- список,ITL List Paragraph,Цветной список - Акцент 13"/>
    <w:basedOn w:val="a"/>
    <w:link w:val="a4"/>
    <w:uiPriority w:val="99"/>
    <w:qFormat/>
    <w:rsid w:val="005E0137"/>
    <w:pPr>
      <w:ind w:left="720"/>
      <w:contextualSpacing/>
    </w:pPr>
  </w:style>
  <w:style w:type="character" w:customStyle="1" w:styleId="a4">
    <w:name w:val="Абзац списка Знак"/>
    <w:aliases w:val="Bullet 1 Знак,Use Case List Paragraph Знак,Нумерованый список Знак,List Paragraph1 Знак,Нумерованный список оглавления Знак,AC List 01 Знак,Содержание. 2 уровень Знак,Абзац маркированнный Знак,Маркер Знак,- список Знак"/>
    <w:link w:val="a3"/>
    <w:uiPriority w:val="34"/>
    <w:qFormat/>
    <w:locked/>
    <w:rsid w:val="005E0137"/>
    <w:rPr>
      <w:rFonts w:ascii="Times New Roman" w:eastAsiaTheme="minorEastAsia" w:hAnsi="Times New Roman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33C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9733C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9733C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733C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9733C7"/>
    <w:pPr>
      <w:tabs>
        <w:tab w:val="center" w:pos="4680"/>
        <w:tab w:val="right" w:pos="9360"/>
      </w:tabs>
      <w:spacing w:after="200" w:line="276" w:lineRule="auto"/>
      <w:ind w:firstLine="0"/>
      <w:jc w:val="left"/>
    </w:pPr>
    <w:rPr>
      <w:rFonts w:asciiTheme="minorHAnsi" w:eastAsiaTheme="minorHAnsi" w:hAnsiTheme="minorHAnsi"/>
      <w:sz w:val="22"/>
      <w:lang w:val="en-US"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733C7"/>
    <w:rPr>
      <w:lang w:val="en-US"/>
    </w:rPr>
  </w:style>
  <w:style w:type="paragraph" w:styleId="a7">
    <w:name w:val="Normal Indent"/>
    <w:basedOn w:val="a"/>
    <w:uiPriority w:val="99"/>
    <w:unhideWhenUsed/>
    <w:rsid w:val="009733C7"/>
    <w:pPr>
      <w:spacing w:after="200" w:line="276" w:lineRule="auto"/>
      <w:ind w:left="720" w:firstLine="0"/>
      <w:jc w:val="left"/>
    </w:pPr>
    <w:rPr>
      <w:rFonts w:asciiTheme="minorHAnsi" w:eastAsiaTheme="minorHAnsi" w:hAnsiTheme="minorHAnsi"/>
      <w:sz w:val="22"/>
      <w:lang w:val="en-US" w:eastAsia="en-US"/>
    </w:rPr>
  </w:style>
  <w:style w:type="paragraph" w:styleId="a8">
    <w:name w:val="Subtitle"/>
    <w:basedOn w:val="a"/>
    <w:next w:val="a"/>
    <w:link w:val="a9"/>
    <w:uiPriority w:val="11"/>
    <w:qFormat/>
    <w:rsid w:val="009733C7"/>
    <w:pPr>
      <w:numPr>
        <w:ilvl w:val="1"/>
      </w:numPr>
      <w:spacing w:after="200" w:line="276" w:lineRule="auto"/>
      <w:ind w:left="86" w:firstLine="227"/>
      <w:jc w:val="left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 w:eastAsia="en-US"/>
    </w:rPr>
  </w:style>
  <w:style w:type="character" w:customStyle="1" w:styleId="a9">
    <w:name w:val="Подзаголовок Знак"/>
    <w:basedOn w:val="a0"/>
    <w:link w:val="a8"/>
    <w:uiPriority w:val="11"/>
    <w:rsid w:val="009733C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9733C7"/>
    <w:pPr>
      <w:pBdr>
        <w:bottom w:val="single" w:sz="8" w:space="4" w:color="5B9BD5" w:themeColor="accent1"/>
      </w:pBdr>
      <w:spacing w:after="300" w:line="276" w:lineRule="auto"/>
      <w:ind w:firstLine="0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b">
    <w:name w:val="Название Знак"/>
    <w:basedOn w:val="a0"/>
    <w:link w:val="aa"/>
    <w:uiPriority w:val="10"/>
    <w:rsid w:val="009733C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9733C7"/>
    <w:rPr>
      <w:i/>
      <w:iCs/>
    </w:rPr>
  </w:style>
  <w:style w:type="character" w:styleId="ad">
    <w:name w:val="Hyperlink"/>
    <w:basedOn w:val="a0"/>
    <w:uiPriority w:val="99"/>
    <w:unhideWhenUsed/>
    <w:rsid w:val="009733C7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9733C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semiHidden/>
    <w:unhideWhenUsed/>
    <w:qFormat/>
    <w:rsid w:val="009733C7"/>
    <w:pPr>
      <w:spacing w:after="200" w:line="240" w:lineRule="auto"/>
      <w:ind w:firstLine="0"/>
      <w:jc w:val="left"/>
    </w:pPr>
    <w:rPr>
      <w:rFonts w:asciiTheme="minorHAnsi" w:eastAsiaTheme="minorHAnsi" w:hAnsiTheme="minorHAnsi"/>
      <w:b/>
      <w:bCs/>
      <w:color w:val="5B9BD5" w:themeColor="accent1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8d10" TargetMode="External"/><Relationship Id="rId68" Type="http://schemas.openxmlformats.org/officeDocument/2006/relationships/hyperlink" Target="https://m.edsoo.ru/7f449800" TargetMode="External"/><Relationship Id="rId84" Type="http://schemas.openxmlformats.org/officeDocument/2006/relationships/hyperlink" Target="https://m.edsoo.ru/7f44f7e6" TargetMode="External"/><Relationship Id="rId89" Type="http://schemas.openxmlformats.org/officeDocument/2006/relationships/hyperlink" Target="https://m.edsoo.ru/7f451816" TargetMode="External"/><Relationship Id="rId1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1518" TargetMode="External"/><Relationship Id="rId29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8351394e" TargetMode="External"/><Relationship Id="rId11" Type="http://schemas.openxmlformats.org/officeDocument/2006/relationships/hyperlink" Target="https://m.edsoo.ru/7f411518" TargetMode="External"/><Relationship Id="rId24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741a" TargetMode="External"/><Relationship Id="rId66" Type="http://schemas.openxmlformats.org/officeDocument/2006/relationships/hyperlink" Target="https://m.edsoo.ru/7f44930a" TargetMode="External"/><Relationship Id="rId74" Type="http://schemas.openxmlformats.org/officeDocument/2006/relationships/hyperlink" Target="https://m.edsoo.ru/7f44aae8" TargetMode="External"/><Relationship Id="rId79" Type="http://schemas.openxmlformats.org/officeDocument/2006/relationships/hyperlink" Target="https://m.edsoo.ru/7f44cab4" TargetMode="External"/><Relationship Id="rId87" Type="http://schemas.openxmlformats.org/officeDocument/2006/relationships/hyperlink" Target="https://m.edsoo.ru/7f451258" TargetMode="External"/><Relationship Id="rId102" Type="http://schemas.openxmlformats.org/officeDocument/2006/relationships/hyperlink" Target="https://m.edsoo.ru/835113b0" TargetMode="External"/><Relationship Id="rId110" Type="http://schemas.openxmlformats.org/officeDocument/2006/relationships/hyperlink" Target="https://m.edsoo.ru/835149fc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4807c" TargetMode="External"/><Relationship Id="rId82" Type="http://schemas.openxmlformats.org/officeDocument/2006/relationships/hyperlink" Target="https://m.edsoo.ru/7f44e5a8" TargetMode="External"/><Relationship Id="rId90" Type="http://schemas.openxmlformats.org/officeDocument/2006/relationships/hyperlink" Target="https://m.edsoo.ru/7f451dac" TargetMode="External"/><Relationship Id="rId95" Type="http://schemas.openxmlformats.org/officeDocument/2006/relationships/hyperlink" Target="https://m.edsoo.ru/7f45327e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65b0" TargetMode="External"/><Relationship Id="rId64" Type="http://schemas.openxmlformats.org/officeDocument/2006/relationships/hyperlink" Target="https://m.edsoo.ru/7f44ce6a" TargetMode="External"/><Relationship Id="rId69" Type="http://schemas.openxmlformats.org/officeDocument/2006/relationships/hyperlink" Target="https://m.edsoo.ru/7f449c6a" TargetMode="External"/><Relationship Id="rId77" Type="http://schemas.openxmlformats.org/officeDocument/2006/relationships/hyperlink" Target="https://m.edsoo.ru/7f44b6aa" TargetMode="External"/><Relationship Id="rId100" Type="http://schemas.openxmlformats.org/officeDocument/2006/relationships/hyperlink" Target="https://m.edsoo.ru/83512080" TargetMode="External"/><Relationship Id="rId105" Type="http://schemas.openxmlformats.org/officeDocument/2006/relationships/hyperlink" Target="https://m.edsoo.ru/83511edc" TargetMode="External"/><Relationship Id="rId113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a778" TargetMode="External"/><Relationship Id="rId80" Type="http://schemas.openxmlformats.org/officeDocument/2006/relationships/hyperlink" Target="https://m.edsoo.ru/7f44d3d8" TargetMode="External"/><Relationship Id="rId85" Type="http://schemas.openxmlformats.org/officeDocument/2006/relationships/hyperlink" Target="https://m.edsoo.ru/7f45002e" TargetMode="External"/><Relationship Id="rId93" Type="http://schemas.openxmlformats.org/officeDocument/2006/relationships/hyperlink" Target="https://m.edsoo.ru/7f4529e6" TargetMode="External"/><Relationship Id="rId98" Type="http://schemas.openxmlformats.org/officeDocument/2006/relationships/hyperlink" Target="https://m.edsoo.ru/8350ffec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25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46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7942" TargetMode="External"/><Relationship Id="rId67" Type="http://schemas.openxmlformats.org/officeDocument/2006/relationships/hyperlink" Target="https://m.edsoo.ru/7f449666" TargetMode="External"/><Relationship Id="rId103" Type="http://schemas.openxmlformats.org/officeDocument/2006/relationships/hyperlink" Target="https://m.edsoo.ru/8351109a" TargetMode="External"/><Relationship Id="rId108" Type="http://schemas.openxmlformats.org/officeDocument/2006/relationships/hyperlink" Target="https://m.edsoo.ru/7f4526b2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54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8996" TargetMode="External"/><Relationship Id="rId70" Type="http://schemas.openxmlformats.org/officeDocument/2006/relationships/hyperlink" Target="https://m.edsoo.ru/7f449e22" TargetMode="External"/><Relationship Id="rId75" Type="http://schemas.openxmlformats.org/officeDocument/2006/relationships/hyperlink" Target="https://m.edsoo.ru/7f44ae44" TargetMode="External"/><Relationship Id="rId83" Type="http://schemas.openxmlformats.org/officeDocument/2006/relationships/hyperlink" Target="https://m.edsoo.ru/7f44e832" TargetMode="External"/><Relationship Id="rId88" Type="http://schemas.openxmlformats.org/officeDocument/2006/relationships/hyperlink" Target="https://m.edsoo.ru/7f451406" TargetMode="External"/><Relationship Id="rId91" Type="http://schemas.openxmlformats.org/officeDocument/2006/relationships/hyperlink" Target="https://m.edsoo.ru/7f45241e" TargetMode="External"/><Relationship Id="rId96" Type="http://schemas.openxmlformats.org/officeDocument/2006/relationships/hyperlink" Target="https://m.edsoo.ru/7f453422" TargetMode="External"/><Relationship Id="rId111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5dcc" TargetMode="External"/><Relationship Id="rId106" Type="http://schemas.openxmlformats.org/officeDocument/2006/relationships/hyperlink" Target="https://m.edsoo.ru/835131d8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7ae6" TargetMode="External"/><Relationship Id="rId65" Type="http://schemas.openxmlformats.org/officeDocument/2006/relationships/hyperlink" Target="https://m.edsoo.ru/7f448eb4" TargetMode="External"/><Relationship Id="rId73" Type="http://schemas.openxmlformats.org/officeDocument/2006/relationships/hyperlink" Target="https://m.edsoo.ru/7f44bb96" TargetMode="External"/><Relationship Id="rId78" Type="http://schemas.openxmlformats.org/officeDocument/2006/relationships/hyperlink" Target="https://m.edsoo.ru/7f44c5fa" TargetMode="External"/><Relationship Id="rId81" Type="http://schemas.openxmlformats.org/officeDocument/2006/relationships/hyperlink" Target="https://m.edsoo.ru/7f44d8f6" TargetMode="External"/><Relationship Id="rId86" Type="http://schemas.openxmlformats.org/officeDocument/2006/relationships/hyperlink" Target="https://m.edsoo.ru/7f450330" TargetMode="External"/><Relationship Id="rId94" Type="http://schemas.openxmlformats.org/officeDocument/2006/relationships/hyperlink" Target="https://m.edsoo.ru/7f4530bc" TargetMode="External"/><Relationship Id="rId99" Type="http://schemas.openxmlformats.org/officeDocument/2006/relationships/hyperlink" Target="https://m.edsoo.ru/8351026c" TargetMode="External"/><Relationship Id="rId101" Type="http://schemas.openxmlformats.org/officeDocument/2006/relationships/hyperlink" Target="https://m.edsoo.ru/835124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83513af2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692" TargetMode="External"/><Relationship Id="rId76" Type="http://schemas.openxmlformats.org/officeDocument/2006/relationships/hyperlink" Target="https://m.edsoo.ru/7f44b344" TargetMode="External"/><Relationship Id="rId97" Type="http://schemas.openxmlformats.org/officeDocument/2006/relationships/hyperlink" Target="https://m.edsoo.ru/8350fe8e" TargetMode="External"/><Relationship Id="rId104" Type="http://schemas.openxmlformats.org/officeDocument/2006/relationships/hyperlink" Target="https://m.edsoo.ru/835116ee" TargetMode="Externa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a19c" TargetMode="External"/><Relationship Id="rId92" Type="http://schemas.openxmlformats.org/officeDocument/2006/relationships/hyperlink" Target="https://m.edsoo.ru/7f4528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11724</Words>
  <Characters>66829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Алхазур</cp:lastModifiedBy>
  <cp:revision>5</cp:revision>
  <dcterms:created xsi:type="dcterms:W3CDTF">2023-10-03T04:45:00Z</dcterms:created>
  <dcterms:modified xsi:type="dcterms:W3CDTF">2024-09-23T18:24:00Z</dcterms:modified>
</cp:coreProperties>
</file>